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5" w:rsidRDefault="005E1DF5" w:rsidP="00A14292">
      <w:pPr>
        <w:jc w:val="center"/>
        <w:rPr>
          <w:sz w:val="28"/>
          <w:szCs w:val="28"/>
        </w:rPr>
      </w:pP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F31E42">
        <w:rPr>
          <w:sz w:val="28"/>
          <w:szCs w:val="28"/>
        </w:rPr>
        <w:t>ТОЧИЛИНСКОГО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504262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28.03.2024 № 4                                          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 w:rsidRPr="00B95239">
        <w:rPr>
          <w:sz w:val="28"/>
          <w:szCs w:val="28"/>
        </w:rPr>
        <w:t xml:space="preserve">с. </w:t>
      </w:r>
      <w:r w:rsidR="00D30E67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DB6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7A4259" w:rsidRPr="007A4259">
              <w:rPr>
                <w:sz w:val="28"/>
                <w:szCs w:val="28"/>
              </w:rPr>
              <w:t>муниципального образования Точилинского сельсовета См</w:t>
            </w:r>
            <w:r w:rsidR="007A4259" w:rsidRPr="007A4259">
              <w:rPr>
                <w:sz w:val="28"/>
                <w:szCs w:val="28"/>
              </w:rPr>
              <w:t>о</w:t>
            </w:r>
            <w:r w:rsidR="007A4259" w:rsidRPr="007A4259">
              <w:rPr>
                <w:sz w:val="28"/>
                <w:szCs w:val="28"/>
              </w:rPr>
              <w:t xml:space="preserve">ленского района Алтайского </w:t>
            </w:r>
            <w:r w:rsidR="009810FC">
              <w:rPr>
                <w:sz w:val="28"/>
                <w:szCs w:val="28"/>
              </w:rPr>
              <w:t>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A25E4B">
              <w:rPr>
                <w:sz w:val="28"/>
                <w:szCs w:val="28"/>
              </w:rPr>
              <w:t>20</w:t>
            </w:r>
            <w:r w:rsidR="008C5C2C">
              <w:rPr>
                <w:sz w:val="28"/>
                <w:szCs w:val="28"/>
              </w:rPr>
              <w:t>2</w:t>
            </w:r>
            <w:r w:rsidR="00DB61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1A313F">
      <w:pPr>
        <w:rPr>
          <w:sz w:val="28"/>
          <w:szCs w:val="28"/>
        </w:rPr>
      </w:pP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5E1DF5">
        <w:rPr>
          <w:rFonts w:ascii="Times New Roman" w:hAnsi="Times New Roman" w:cs="Times New Roman"/>
          <w:b w:val="0"/>
          <w:sz w:val="28"/>
          <w:szCs w:val="28"/>
        </w:rPr>
        <w:t>с п.2 ст.2</w:t>
      </w:r>
      <w:r w:rsidR="00511BD9">
        <w:rPr>
          <w:rFonts w:ascii="Times New Roman" w:hAnsi="Times New Roman" w:cs="Times New Roman"/>
          <w:b w:val="0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Точ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линский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тов Точилинского сельсовета Смоленского района Алтайского края РЕШИЛО:</w:t>
      </w: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2E73FE" w:rsidRPr="00FD0146" w:rsidRDefault="009B3E0B" w:rsidP="002E73FE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отчет об исполнении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бюджетамуниципального образования Точилинского сельсовета Смоленского района Алтайского края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 годпо доходам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1687,8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о расходам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6914,7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с превышением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расходов над доходами(дефицит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</w:rPr>
        <w:t>е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</w:rPr>
        <w:t>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DB6196">
        <w:rPr>
          <w:rFonts w:ascii="Times New Roman" w:hAnsi="Times New Roman" w:cs="Times New Roman"/>
          <w:b w:val="0"/>
          <w:sz w:val="28"/>
          <w:szCs w:val="28"/>
        </w:rPr>
        <w:t>5226,9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и со следующими показателями: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 w:rsidR="00E5466A"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693A58">
        <w:rPr>
          <w:sz w:val="28"/>
          <w:szCs w:val="28"/>
        </w:rPr>
        <w:t>по кодам классификации доходов бюджет</w:t>
      </w:r>
      <w:r w:rsidR="00A25E4B">
        <w:rPr>
          <w:sz w:val="28"/>
          <w:szCs w:val="28"/>
        </w:rPr>
        <w:t>а</w:t>
      </w:r>
      <w:r w:rsidRPr="00693A58"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ведомственной стру</w:t>
      </w:r>
      <w:r w:rsidRPr="00D231C8">
        <w:rPr>
          <w:sz w:val="28"/>
          <w:szCs w:val="28"/>
        </w:rPr>
        <w:t>к</w:t>
      </w:r>
      <w:r w:rsidRPr="00D231C8">
        <w:rPr>
          <w:sz w:val="28"/>
          <w:szCs w:val="28"/>
        </w:rPr>
        <w:t>туре расходов бюджета</w:t>
      </w:r>
      <w:r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 w:rsidR="007A425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</w:t>
      </w:r>
      <w:r w:rsidR="00A25E4B">
        <w:rPr>
          <w:sz w:val="28"/>
          <w:szCs w:val="28"/>
        </w:rPr>
        <w:t>а</w:t>
      </w:r>
      <w:r>
        <w:rPr>
          <w:sz w:val="28"/>
          <w:szCs w:val="28"/>
        </w:rPr>
        <w:t>, согл</w:t>
      </w:r>
      <w:r w:rsidR="00F5219B">
        <w:rPr>
          <w:sz w:val="28"/>
          <w:szCs w:val="28"/>
        </w:rPr>
        <w:t>асно Приложению</w:t>
      </w:r>
      <w:r w:rsidR="007A42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 бюджета</w:t>
      </w:r>
      <w:r w:rsidR="007A4259" w:rsidRPr="007A4259">
        <w:rPr>
          <w:sz w:val="28"/>
          <w:szCs w:val="28"/>
        </w:rPr>
        <w:t xml:space="preserve"> сельского пос</w:t>
      </w:r>
      <w:r w:rsidR="007A4259" w:rsidRPr="007A4259">
        <w:rPr>
          <w:sz w:val="28"/>
          <w:szCs w:val="28"/>
        </w:rPr>
        <w:t>е</w:t>
      </w:r>
      <w:r w:rsidR="007A4259" w:rsidRPr="007A4259">
        <w:rPr>
          <w:sz w:val="28"/>
          <w:szCs w:val="28"/>
        </w:rPr>
        <w:t>ления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A25E4B">
        <w:rPr>
          <w:sz w:val="28"/>
          <w:szCs w:val="28"/>
        </w:rPr>
        <w:t>а</w:t>
      </w:r>
      <w:r w:rsidRPr="00D231C8">
        <w:rPr>
          <w:sz w:val="28"/>
          <w:szCs w:val="28"/>
        </w:rPr>
        <w:t xml:space="preserve">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</w:t>
      </w:r>
      <w:r w:rsidR="00A25E4B">
        <w:rPr>
          <w:sz w:val="28"/>
          <w:szCs w:val="28"/>
        </w:rPr>
        <w:t>а</w:t>
      </w:r>
      <w:r w:rsidR="007A4259" w:rsidRPr="007A42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 xml:space="preserve">ю </w:t>
      </w:r>
      <w:r w:rsidR="007A425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A4259" w:rsidRPr="007A4259" w:rsidRDefault="007A4259" w:rsidP="007A4259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693A58" w:rsidRPr="007A4259" w:rsidRDefault="00693A58" w:rsidP="00E5466A">
      <w:pPr>
        <w:pStyle w:val="a4"/>
        <w:ind w:left="1068"/>
        <w:jc w:val="both"/>
        <w:rPr>
          <w:sz w:val="28"/>
          <w:szCs w:val="28"/>
        </w:rPr>
      </w:pPr>
      <w:r w:rsidRPr="007A4259">
        <w:rPr>
          <w:sz w:val="28"/>
          <w:szCs w:val="28"/>
        </w:rPr>
        <w:t xml:space="preserve">Настоящее </w:t>
      </w:r>
      <w:r w:rsidR="0087370E" w:rsidRPr="007A4259">
        <w:rPr>
          <w:sz w:val="28"/>
          <w:szCs w:val="28"/>
        </w:rPr>
        <w:t>решение</w:t>
      </w:r>
      <w:r w:rsidRPr="007A4259"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7A4259" w:rsidRDefault="007A4259" w:rsidP="000C472A">
      <w:pPr>
        <w:ind w:left="225"/>
        <w:jc w:val="both"/>
        <w:rPr>
          <w:sz w:val="28"/>
          <w:szCs w:val="28"/>
        </w:rPr>
      </w:pPr>
    </w:p>
    <w:p w:rsidR="00693A58" w:rsidRDefault="00311C4A" w:rsidP="001A313F">
      <w:pPr>
        <w:jc w:val="both"/>
        <w:rPr>
          <w:sz w:val="28"/>
          <w:szCs w:val="28"/>
        </w:rPr>
      </w:pPr>
      <w:r w:rsidRPr="00A2510C">
        <w:rPr>
          <w:sz w:val="28"/>
          <w:szCs w:val="28"/>
        </w:rPr>
        <w:t>Глав</w:t>
      </w:r>
      <w:r w:rsidR="00A55753" w:rsidRPr="00A2510C">
        <w:rPr>
          <w:sz w:val="28"/>
          <w:szCs w:val="28"/>
        </w:rPr>
        <w:t>а</w:t>
      </w:r>
      <w:r w:rsidR="00504262">
        <w:rPr>
          <w:sz w:val="28"/>
          <w:szCs w:val="28"/>
        </w:rPr>
        <w:t xml:space="preserve"> </w:t>
      </w:r>
      <w:r w:rsidR="00A14292">
        <w:rPr>
          <w:sz w:val="28"/>
          <w:szCs w:val="28"/>
        </w:rPr>
        <w:t xml:space="preserve">сельсовета                                                   </w:t>
      </w:r>
      <w:r w:rsidR="00504262">
        <w:rPr>
          <w:sz w:val="28"/>
          <w:szCs w:val="28"/>
        </w:rPr>
        <w:t xml:space="preserve">              </w:t>
      </w:r>
      <w:r w:rsidR="00A14292">
        <w:rPr>
          <w:sz w:val="28"/>
          <w:szCs w:val="28"/>
        </w:rPr>
        <w:t xml:space="preserve"> В.И.Юрьев</w:t>
      </w:r>
      <w:r w:rsidR="00693A58"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Точилинского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504262">
            <w:r>
              <w:t xml:space="preserve">от </w:t>
            </w:r>
            <w:r w:rsidR="00504262">
              <w:t>28.03.</w:t>
            </w:r>
            <w:r>
              <w:t>20</w:t>
            </w:r>
            <w:r w:rsidR="00CE735A">
              <w:t>2</w:t>
            </w:r>
            <w:r w:rsidR="00B0133A">
              <w:t>4</w:t>
            </w:r>
            <w:r w:rsidR="00504262">
              <w:t xml:space="preserve"> г. № 4</w:t>
            </w:r>
            <w:r>
              <w:t xml:space="preserve"> </w:t>
            </w:r>
          </w:p>
        </w:tc>
      </w:tr>
    </w:tbl>
    <w:p w:rsidR="00B875B8" w:rsidRDefault="00B875B8" w:rsidP="00A25E4B">
      <w:pPr>
        <w:jc w:val="center"/>
        <w:rPr>
          <w:sz w:val="28"/>
          <w:szCs w:val="28"/>
        </w:rPr>
      </w:pPr>
    </w:p>
    <w:p w:rsidR="00A25E4B" w:rsidRDefault="00A25E4B" w:rsidP="00A25E4B">
      <w:pPr>
        <w:jc w:val="center"/>
        <w:rPr>
          <w:sz w:val="28"/>
          <w:szCs w:val="28"/>
        </w:rPr>
      </w:pPr>
      <w:r w:rsidRPr="0051288D">
        <w:rPr>
          <w:sz w:val="28"/>
          <w:szCs w:val="28"/>
        </w:rPr>
        <w:t xml:space="preserve">Доходы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51288D">
        <w:rPr>
          <w:sz w:val="28"/>
          <w:szCs w:val="28"/>
        </w:rPr>
        <w:t>по кодам классификации доходов бюджета</w:t>
      </w:r>
    </w:p>
    <w:p w:rsidR="00B0133A" w:rsidRPr="00B0133A" w:rsidRDefault="00B0133A" w:rsidP="00B0133A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9780" w:type="dxa"/>
        <w:tblInd w:w="93" w:type="dxa"/>
        <w:tblLayout w:type="fixed"/>
        <w:tblLook w:val="04A0"/>
      </w:tblPr>
      <w:tblGrid>
        <w:gridCol w:w="5118"/>
        <w:gridCol w:w="2694"/>
        <w:gridCol w:w="992"/>
        <w:gridCol w:w="976"/>
      </w:tblGrid>
      <w:tr w:rsidR="00B0133A" w:rsidTr="00B0133A">
        <w:trPr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но 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1 749,2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1 687,8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1 357,3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-48,1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-48,1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1 010,0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880,7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876,3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330,5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 из бюджетов муниципальных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онов, городских округов с внутригородским делением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000 20216001000000150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101,4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r>
              <w:t>Иные межбюджетные трансферты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</w:pPr>
            <w:r>
              <w:t>000 20240000000000150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</w:pPr>
            <w:r>
              <w:t>35,2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</w:pPr>
            <w:r>
              <w:t>35,2</w:t>
            </w:r>
          </w:p>
        </w:tc>
      </w:tr>
      <w:tr w:rsidR="00B0133A" w:rsidTr="00B0133A">
        <w:trPr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000 20240014000000150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DD39EC">
            <w:r>
              <w:t>Приложение 2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к решению Собрания депутатов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Точилинского сельсовета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504262" w:rsidP="00B0133A">
            <w:r>
              <w:t>от  28.03.</w:t>
            </w:r>
            <w:r w:rsidR="00DD39EC">
              <w:t>202</w:t>
            </w:r>
            <w:r w:rsidR="00B0133A">
              <w:t>4</w:t>
            </w:r>
            <w:r w:rsidR="00DD39EC">
              <w:t xml:space="preserve"> г. № </w:t>
            </w:r>
            <w:r>
              <w:t>4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DD39EC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 xml:space="preserve">по ведомственной структуре </w:t>
      </w:r>
    </w:p>
    <w:p w:rsidR="00DD39EC" w:rsidRDefault="00DD39EC" w:rsidP="00311C4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расходов бюджета</w:t>
      </w:r>
    </w:p>
    <w:p w:rsidR="00DD39EC" w:rsidRPr="008A3151" w:rsidRDefault="008A3151" w:rsidP="008A3151">
      <w:pPr>
        <w:jc w:val="right"/>
        <w:rPr>
          <w:sz w:val="20"/>
          <w:szCs w:val="20"/>
        </w:rPr>
      </w:pPr>
      <w:r w:rsidRPr="008A3151">
        <w:rPr>
          <w:sz w:val="20"/>
          <w:szCs w:val="20"/>
        </w:rPr>
        <w:t>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3276"/>
        <w:gridCol w:w="708"/>
        <w:gridCol w:w="567"/>
        <w:gridCol w:w="567"/>
        <w:gridCol w:w="1701"/>
        <w:gridCol w:w="709"/>
        <w:gridCol w:w="1049"/>
        <w:gridCol w:w="1077"/>
      </w:tblGrid>
      <w:tr w:rsidR="00B0133A" w:rsidTr="00B0133A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Точилинск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сельсовета Смоленского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7 072,5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6 914,7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1 646,5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дательных (представител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и представител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Российской Фед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рации, высших исполнител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власти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lastRenderedPageBreak/>
              <w:t>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 Российской Федерации и органов местного самоупра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чрезвычайных ситуаций и финансирование непредв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Другие общегосударстве</w:t>
            </w:r>
            <w:r>
              <w:t>н</w:t>
            </w:r>
            <w:r>
              <w:t>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Расходы на обеспечение де</w:t>
            </w:r>
            <w:r>
              <w:t>я</w:t>
            </w:r>
            <w:r>
              <w:t>тельности (оказание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Расходы на обеспечение де</w:t>
            </w:r>
            <w:r>
              <w:t>я</w:t>
            </w:r>
            <w:r>
              <w:t>тельности (оказание услуг) иных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t>Учебно-методические каб</w:t>
            </w:r>
            <w:r>
              <w:t>и</w:t>
            </w:r>
            <w:r>
              <w:t>неты, централизованные бу</w:t>
            </w:r>
            <w:r>
              <w:t>х</w:t>
            </w:r>
            <w:r>
              <w:t>галтерии, группы хозяйс</w:t>
            </w:r>
            <w:r>
              <w:t>т</w:t>
            </w:r>
            <w:r>
              <w:t>венного обслуживания, учебные фильмотеки, ме</w:t>
            </w:r>
            <w:r>
              <w:t>ж</w:t>
            </w:r>
            <w:r>
              <w:t>школьные учебно-</w:t>
            </w:r>
            <w:r>
              <w:lastRenderedPageBreak/>
              <w:t>производственные комбин</w:t>
            </w:r>
            <w:r>
              <w:t>а</w:t>
            </w:r>
            <w:r>
              <w:t>ты, логопедические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33A" w:rsidRDefault="00B0133A">
            <w:pPr>
              <w:jc w:val="both"/>
            </w:pPr>
            <w:r>
              <w:lastRenderedPageBreak/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органов государственной власти субъектов Российской Федерации и органов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ными) органами, казенными учреждениями, органами управления государственн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167,4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26,5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103,6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 w:rsidP="00B0133A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1 314,3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1 314,3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гоустройству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3 584,2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3 488,9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lastRenderedPageBreak/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спорта и физ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B0133A" w:rsidTr="00B0133A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33A" w:rsidRDefault="00B0133A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33A" w:rsidRDefault="00B013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0B64B2" w:rsidRDefault="000B64B2" w:rsidP="000B64B2">
      <w:pPr>
        <w:rPr>
          <w:sz w:val="28"/>
          <w:szCs w:val="28"/>
        </w:rPr>
      </w:pPr>
    </w:p>
    <w:p w:rsidR="008A3151" w:rsidRDefault="008A3151" w:rsidP="002421C7">
      <w:pPr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0B64B2">
            <w:r>
              <w:t xml:space="preserve">Приложение </w:t>
            </w:r>
            <w:r w:rsidR="000B64B2">
              <w:t>3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к решению Собрания депутатов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Точилинского сельсовета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504262" w:rsidP="000B64B2">
            <w:r>
              <w:t>от  28.03.</w:t>
            </w:r>
            <w:r w:rsidR="008A3151">
              <w:t>202</w:t>
            </w:r>
            <w:r w:rsidR="000B64B2">
              <w:t>4</w:t>
            </w:r>
            <w:r>
              <w:t xml:space="preserve"> г. № 4</w:t>
            </w:r>
            <w:r w:rsidR="008A3151">
              <w:t xml:space="preserve"> </w:t>
            </w:r>
          </w:p>
        </w:tc>
      </w:tr>
    </w:tbl>
    <w:p w:rsidR="008A3151" w:rsidRDefault="008A3151" w:rsidP="008A3151">
      <w:pPr>
        <w:jc w:val="right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1B404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8A3151" w:rsidRDefault="001B4041" w:rsidP="001B4041">
      <w:pPr>
        <w:jc w:val="right"/>
      </w:pPr>
      <w:r w:rsidRPr="001B4041"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3"/>
        <w:gridCol w:w="456"/>
        <w:gridCol w:w="510"/>
        <w:gridCol w:w="1474"/>
        <w:gridCol w:w="1418"/>
      </w:tblGrid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1 696,5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1 646,5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r>
              <w:t>Функционирование законодательных (представ</w:t>
            </w:r>
            <w:r>
              <w:t>и</w:t>
            </w:r>
            <w:r>
              <w:t>тельных) органов государственной власти и пре</w:t>
            </w:r>
            <w:r>
              <w:t>д</w:t>
            </w:r>
            <w:r>
              <w:t>ставительных органов муниципальных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 w:rsidP="000B64B2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сударственной власти субъектов Российской Феде-рации, местныхадминистраций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1 645,5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noWrap/>
            <w:vAlign w:val="bottom"/>
            <w:hideMark/>
          </w:tcPr>
          <w:p w:rsidR="000B64B2" w:rsidRDefault="000B64B2">
            <w:r>
              <w:t>Резервные фонды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noWrap/>
            <w:vAlign w:val="bottom"/>
            <w:hideMark/>
          </w:tcPr>
          <w:p w:rsidR="000B64B2" w:rsidRDefault="000B64B2">
            <w:r>
              <w:t>Другие общегосударственные вопросы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193,9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5 011,6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4 906,8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5 011,6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4 906,8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74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150,7</w:t>
            </w:r>
          </w:p>
        </w:tc>
      </w:tr>
      <w:tr w:rsidR="000B64B2" w:rsidTr="000B64B2">
        <w:trPr>
          <w:trHeight w:val="20"/>
        </w:trPr>
        <w:tc>
          <w:tcPr>
            <w:tcW w:w="5513" w:type="dxa"/>
            <w:shd w:val="clear" w:color="auto" w:fill="auto"/>
            <w:vAlign w:val="bottom"/>
            <w:hideMark/>
          </w:tcPr>
          <w:p w:rsidR="000B64B2" w:rsidRDefault="000B64B2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64B2" w:rsidRDefault="000B64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</w:tbl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2421C7" w:rsidRDefault="002421C7" w:rsidP="001B4041"/>
    <w:p w:rsidR="002421C7" w:rsidRDefault="002421C7" w:rsidP="001B4041"/>
    <w:p w:rsidR="001B4041" w:rsidRDefault="001B4041" w:rsidP="001B4041"/>
    <w:p w:rsidR="001B4041" w:rsidRDefault="001B4041" w:rsidP="001B4041"/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1B4041">
            <w:r>
              <w:lastRenderedPageBreak/>
              <w:t>Приложение 4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B0133A">
            <w:r>
              <w:t>к решению Собрания депутатов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1B4041" w:rsidP="00B0133A">
            <w:r>
              <w:t>Точилинского сельсовета</w:t>
            </w:r>
          </w:p>
        </w:tc>
      </w:tr>
      <w:tr w:rsidR="001B4041" w:rsidRPr="00B875B8" w:rsidTr="00B0133A">
        <w:trPr>
          <w:jc w:val="right"/>
        </w:trPr>
        <w:tc>
          <w:tcPr>
            <w:tcW w:w="3651" w:type="dxa"/>
          </w:tcPr>
          <w:p w:rsidR="001B4041" w:rsidRPr="00B875B8" w:rsidRDefault="00504262" w:rsidP="000B64B2">
            <w:r>
              <w:t>от  28.03.</w:t>
            </w:r>
            <w:r w:rsidR="001B4041">
              <w:t>202</w:t>
            </w:r>
            <w:r w:rsidR="000B64B2">
              <w:t>4</w:t>
            </w:r>
            <w:r>
              <w:t xml:space="preserve"> г. № 4</w:t>
            </w:r>
            <w:r w:rsidR="001B4041">
              <w:t xml:space="preserve"> </w:t>
            </w:r>
          </w:p>
        </w:tc>
      </w:tr>
    </w:tbl>
    <w:p w:rsidR="001B4041" w:rsidRDefault="001B4041" w:rsidP="001B4041">
      <w:pPr>
        <w:jc w:val="right"/>
      </w:pPr>
    </w:p>
    <w:p w:rsidR="001B4041" w:rsidRDefault="001B4041" w:rsidP="001B4041"/>
    <w:p w:rsidR="001B4041" w:rsidRPr="001B4041" w:rsidRDefault="001B4041" w:rsidP="001B4041"/>
    <w:tbl>
      <w:tblPr>
        <w:tblW w:w="9860" w:type="dxa"/>
        <w:tblInd w:w="93" w:type="dxa"/>
        <w:tblLayout w:type="fixed"/>
        <w:tblLook w:val="04A0"/>
      </w:tblPr>
      <w:tblGrid>
        <w:gridCol w:w="4168"/>
        <w:gridCol w:w="2793"/>
        <w:gridCol w:w="1533"/>
        <w:gridCol w:w="1366"/>
      </w:tblGrid>
      <w:tr w:rsidR="00C17311" w:rsidRPr="00C17311" w:rsidTr="00C17311">
        <w:trPr>
          <w:trHeight w:val="87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11" w:rsidRPr="00C17311" w:rsidRDefault="00C17311" w:rsidP="00F14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</w:t>
            </w:r>
            <w:r w:rsidR="001B4041" w:rsidRPr="007A4259">
              <w:rPr>
                <w:sz w:val="28"/>
                <w:szCs w:val="28"/>
              </w:rPr>
              <w:t xml:space="preserve"> сельского поселения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по кодам классификации источников финансирования дефицит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93814" w:rsidRPr="00C17311" w:rsidTr="0051288D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C17311" w:rsidRPr="00C17311" w:rsidTr="00C17311">
        <w:trPr>
          <w:trHeight w:val="124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Код источника фина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F93814" w:rsidP="00F93814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6473B3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C17311" w:rsidRPr="00C17311" w:rsidTr="00C17311">
        <w:trPr>
          <w:trHeight w:val="31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C17311" w:rsidRPr="00C17311" w:rsidTr="00C17311">
        <w:trPr>
          <w:trHeight w:val="671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F93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 xml:space="preserve">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внешнего финансирования бюджета 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  <w:r w:rsidR="00555600">
              <w:rPr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F93814">
        <w:trPr>
          <w:trHeight w:val="48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6473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  <w:tr w:rsidR="00C17311" w:rsidRPr="00C17311" w:rsidTr="000B64B2">
        <w:trPr>
          <w:trHeight w:val="6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000 01050000000000000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0B64B2" w:rsidP="00A82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5226,9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BC42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F0" w:rsidRDefault="001D25F0" w:rsidP="00B875B8">
      <w:r>
        <w:separator/>
      </w:r>
    </w:p>
  </w:endnote>
  <w:endnote w:type="continuationSeparator" w:id="1">
    <w:p w:rsidR="001D25F0" w:rsidRDefault="001D25F0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F0" w:rsidRDefault="001D25F0" w:rsidP="00B875B8">
      <w:r>
        <w:separator/>
      </w:r>
    </w:p>
  </w:footnote>
  <w:footnote w:type="continuationSeparator" w:id="1">
    <w:p w:rsidR="001D25F0" w:rsidRDefault="001D25F0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3D34442B"/>
    <w:multiLevelType w:val="hybridMultilevel"/>
    <w:tmpl w:val="A8787CD4"/>
    <w:lvl w:ilvl="0" w:tplc="D780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BEB"/>
    <w:rsid w:val="00020898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A738F"/>
    <w:rsid w:val="000B2C6D"/>
    <w:rsid w:val="000B64B2"/>
    <w:rsid w:val="000C0B2C"/>
    <w:rsid w:val="000C472A"/>
    <w:rsid w:val="00115135"/>
    <w:rsid w:val="00121601"/>
    <w:rsid w:val="00146C4C"/>
    <w:rsid w:val="00150975"/>
    <w:rsid w:val="00162F48"/>
    <w:rsid w:val="001A313F"/>
    <w:rsid w:val="001B4041"/>
    <w:rsid w:val="001B510B"/>
    <w:rsid w:val="001C1BC6"/>
    <w:rsid w:val="001D0543"/>
    <w:rsid w:val="001D25F0"/>
    <w:rsid w:val="001E4234"/>
    <w:rsid w:val="001E7FB0"/>
    <w:rsid w:val="001F2003"/>
    <w:rsid w:val="00225083"/>
    <w:rsid w:val="00232809"/>
    <w:rsid w:val="002421C7"/>
    <w:rsid w:val="00256702"/>
    <w:rsid w:val="00263F40"/>
    <w:rsid w:val="0026557B"/>
    <w:rsid w:val="002670EE"/>
    <w:rsid w:val="002848EB"/>
    <w:rsid w:val="00285DDF"/>
    <w:rsid w:val="00286AAA"/>
    <w:rsid w:val="002A6657"/>
    <w:rsid w:val="002B3F2D"/>
    <w:rsid w:val="002C31EB"/>
    <w:rsid w:val="002D2077"/>
    <w:rsid w:val="002D22DC"/>
    <w:rsid w:val="002D621E"/>
    <w:rsid w:val="002E0D45"/>
    <w:rsid w:val="002E2C30"/>
    <w:rsid w:val="002E73FE"/>
    <w:rsid w:val="002F53BB"/>
    <w:rsid w:val="003117AF"/>
    <w:rsid w:val="00311C4A"/>
    <w:rsid w:val="00325699"/>
    <w:rsid w:val="00325AD1"/>
    <w:rsid w:val="003262B8"/>
    <w:rsid w:val="0032727D"/>
    <w:rsid w:val="00334B93"/>
    <w:rsid w:val="00335CBA"/>
    <w:rsid w:val="0035239C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21DEB"/>
    <w:rsid w:val="00435344"/>
    <w:rsid w:val="0048131E"/>
    <w:rsid w:val="00486170"/>
    <w:rsid w:val="004C3625"/>
    <w:rsid w:val="004C5626"/>
    <w:rsid w:val="004D0AE9"/>
    <w:rsid w:val="004D147A"/>
    <w:rsid w:val="004D1812"/>
    <w:rsid w:val="004D3E34"/>
    <w:rsid w:val="004E31AD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4262"/>
    <w:rsid w:val="00506EF0"/>
    <w:rsid w:val="00511BD9"/>
    <w:rsid w:val="0051288D"/>
    <w:rsid w:val="0052032C"/>
    <w:rsid w:val="005240EA"/>
    <w:rsid w:val="0055336C"/>
    <w:rsid w:val="00555600"/>
    <w:rsid w:val="00562E4A"/>
    <w:rsid w:val="005731AF"/>
    <w:rsid w:val="00582893"/>
    <w:rsid w:val="00587860"/>
    <w:rsid w:val="005A38D7"/>
    <w:rsid w:val="005A3A28"/>
    <w:rsid w:val="005B100C"/>
    <w:rsid w:val="005B749F"/>
    <w:rsid w:val="005E0EB0"/>
    <w:rsid w:val="005E1DF5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C4FD1"/>
    <w:rsid w:val="006D2581"/>
    <w:rsid w:val="006D2F1B"/>
    <w:rsid w:val="006D5DF9"/>
    <w:rsid w:val="006D765B"/>
    <w:rsid w:val="006E742E"/>
    <w:rsid w:val="006F0BF1"/>
    <w:rsid w:val="006F5263"/>
    <w:rsid w:val="00714115"/>
    <w:rsid w:val="00735558"/>
    <w:rsid w:val="00742BFB"/>
    <w:rsid w:val="00767C34"/>
    <w:rsid w:val="00775BF6"/>
    <w:rsid w:val="00787EDE"/>
    <w:rsid w:val="00792549"/>
    <w:rsid w:val="007953C7"/>
    <w:rsid w:val="007A4259"/>
    <w:rsid w:val="007A5BEB"/>
    <w:rsid w:val="007A7A24"/>
    <w:rsid w:val="007B241C"/>
    <w:rsid w:val="007C5E27"/>
    <w:rsid w:val="007D0C03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57C4E"/>
    <w:rsid w:val="0087370E"/>
    <w:rsid w:val="0089272F"/>
    <w:rsid w:val="008A3151"/>
    <w:rsid w:val="008A350A"/>
    <w:rsid w:val="008B4A0B"/>
    <w:rsid w:val="008B5678"/>
    <w:rsid w:val="008C5C2C"/>
    <w:rsid w:val="008E0466"/>
    <w:rsid w:val="008E4F7F"/>
    <w:rsid w:val="008F1D49"/>
    <w:rsid w:val="008F7ADE"/>
    <w:rsid w:val="009034EA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810FC"/>
    <w:rsid w:val="00995A89"/>
    <w:rsid w:val="009977A3"/>
    <w:rsid w:val="00997D5C"/>
    <w:rsid w:val="009B3E0B"/>
    <w:rsid w:val="009C0380"/>
    <w:rsid w:val="009C388C"/>
    <w:rsid w:val="009C4CE7"/>
    <w:rsid w:val="009C5C0D"/>
    <w:rsid w:val="009C73AA"/>
    <w:rsid w:val="009D0157"/>
    <w:rsid w:val="009E647A"/>
    <w:rsid w:val="009F5ED6"/>
    <w:rsid w:val="00A00B92"/>
    <w:rsid w:val="00A019DF"/>
    <w:rsid w:val="00A02FFF"/>
    <w:rsid w:val="00A0453E"/>
    <w:rsid w:val="00A07260"/>
    <w:rsid w:val="00A14292"/>
    <w:rsid w:val="00A22156"/>
    <w:rsid w:val="00A2510C"/>
    <w:rsid w:val="00A25E4B"/>
    <w:rsid w:val="00A52C31"/>
    <w:rsid w:val="00A55753"/>
    <w:rsid w:val="00A60777"/>
    <w:rsid w:val="00A631DA"/>
    <w:rsid w:val="00A6716D"/>
    <w:rsid w:val="00A820A3"/>
    <w:rsid w:val="00A85CA2"/>
    <w:rsid w:val="00A970C2"/>
    <w:rsid w:val="00A97DD3"/>
    <w:rsid w:val="00AA1ABD"/>
    <w:rsid w:val="00AB4102"/>
    <w:rsid w:val="00AC0014"/>
    <w:rsid w:val="00AE2038"/>
    <w:rsid w:val="00AE4667"/>
    <w:rsid w:val="00AE61E2"/>
    <w:rsid w:val="00AF4877"/>
    <w:rsid w:val="00AF4E4B"/>
    <w:rsid w:val="00B01197"/>
    <w:rsid w:val="00B0133A"/>
    <w:rsid w:val="00B069FF"/>
    <w:rsid w:val="00B20B03"/>
    <w:rsid w:val="00B37BA5"/>
    <w:rsid w:val="00B43DAE"/>
    <w:rsid w:val="00B562B5"/>
    <w:rsid w:val="00B57F9A"/>
    <w:rsid w:val="00B67E0D"/>
    <w:rsid w:val="00B71DA8"/>
    <w:rsid w:val="00B74BFF"/>
    <w:rsid w:val="00B87032"/>
    <w:rsid w:val="00B875B8"/>
    <w:rsid w:val="00BA23FE"/>
    <w:rsid w:val="00BB42B9"/>
    <w:rsid w:val="00BB73E7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42D4C"/>
    <w:rsid w:val="00C5051D"/>
    <w:rsid w:val="00C65D58"/>
    <w:rsid w:val="00C80DA3"/>
    <w:rsid w:val="00C86156"/>
    <w:rsid w:val="00C87067"/>
    <w:rsid w:val="00C922DC"/>
    <w:rsid w:val="00C97330"/>
    <w:rsid w:val="00CA3C55"/>
    <w:rsid w:val="00CA611F"/>
    <w:rsid w:val="00CC3556"/>
    <w:rsid w:val="00CC7DFB"/>
    <w:rsid w:val="00CD3D45"/>
    <w:rsid w:val="00CD6529"/>
    <w:rsid w:val="00CE735A"/>
    <w:rsid w:val="00D01B20"/>
    <w:rsid w:val="00D10BCC"/>
    <w:rsid w:val="00D1143A"/>
    <w:rsid w:val="00D116F5"/>
    <w:rsid w:val="00D24864"/>
    <w:rsid w:val="00D30E67"/>
    <w:rsid w:val="00D339FD"/>
    <w:rsid w:val="00D5039F"/>
    <w:rsid w:val="00D73E16"/>
    <w:rsid w:val="00D749DC"/>
    <w:rsid w:val="00D7720E"/>
    <w:rsid w:val="00D83476"/>
    <w:rsid w:val="00D8598A"/>
    <w:rsid w:val="00DA00AD"/>
    <w:rsid w:val="00DA6624"/>
    <w:rsid w:val="00DB6196"/>
    <w:rsid w:val="00DC0C15"/>
    <w:rsid w:val="00DD39EC"/>
    <w:rsid w:val="00DE2770"/>
    <w:rsid w:val="00DF2BDF"/>
    <w:rsid w:val="00DF57AB"/>
    <w:rsid w:val="00E05119"/>
    <w:rsid w:val="00E158C0"/>
    <w:rsid w:val="00E21642"/>
    <w:rsid w:val="00E25FA3"/>
    <w:rsid w:val="00E25FF3"/>
    <w:rsid w:val="00E36E69"/>
    <w:rsid w:val="00E4473B"/>
    <w:rsid w:val="00E5466A"/>
    <w:rsid w:val="00E56EF9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B5F5A"/>
    <w:rsid w:val="00FB6C99"/>
    <w:rsid w:val="00FC0D84"/>
    <w:rsid w:val="00FC1CFB"/>
    <w:rsid w:val="00FD0146"/>
    <w:rsid w:val="00FD346B"/>
    <w:rsid w:val="00FF3F01"/>
    <w:rsid w:val="00FF6F1A"/>
    <w:rsid w:val="00FF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5E1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E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D3E6-A264-409D-B95B-39642EED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6433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54</cp:revision>
  <cp:lastPrinted>2024-03-29T02:47:00Z</cp:lastPrinted>
  <dcterms:created xsi:type="dcterms:W3CDTF">2016-02-01T06:04:00Z</dcterms:created>
  <dcterms:modified xsi:type="dcterms:W3CDTF">2024-03-29T02:48:00Z</dcterms:modified>
</cp:coreProperties>
</file>