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3C" w:rsidRDefault="0006783C" w:rsidP="00134C1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34C16" w:rsidRPr="004B1DD2" w:rsidRDefault="00134C16" w:rsidP="004B1DD2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4B1DD2">
        <w:rPr>
          <w:rFonts w:ascii="Arial" w:hAnsi="Arial" w:cs="Arial"/>
          <w:sz w:val="24"/>
          <w:szCs w:val="24"/>
        </w:rPr>
        <w:t>АДМИНИСТРАЦИЯ ТОЧИЛИНСКОГО СЕЛЬСОВЕТА</w:t>
      </w:r>
    </w:p>
    <w:p w:rsidR="00134C16" w:rsidRPr="004B1DD2" w:rsidRDefault="00134C16" w:rsidP="004B1DD2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4B1DD2">
        <w:rPr>
          <w:rFonts w:ascii="Arial" w:hAnsi="Arial" w:cs="Arial"/>
          <w:sz w:val="24"/>
          <w:szCs w:val="24"/>
        </w:rPr>
        <w:t>СМОЛЕНСКОГО РАЙОНА АЛТАЙСКОГО  КРАЯ</w:t>
      </w:r>
    </w:p>
    <w:p w:rsidR="00134C16" w:rsidRPr="004B1DD2" w:rsidRDefault="00134C16" w:rsidP="004B1DD2">
      <w:pPr>
        <w:tabs>
          <w:tab w:val="left" w:pos="96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34C16" w:rsidRPr="004B1DD2" w:rsidRDefault="00134C16" w:rsidP="004B1DD2">
      <w:pPr>
        <w:tabs>
          <w:tab w:val="left" w:pos="96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4B1DD2">
        <w:rPr>
          <w:rFonts w:ascii="Arial" w:hAnsi="Arial" w:cs="Arial"/>
          <w:sz w:val="24"/>
          <w:szCs w:val="24"/>
        </w:rPr>
        <w:t>П</w:t>
      </w:r>
      <w:proofErr w:type="gramEnd"/>
      <w:r w:rsidRPr="004B1DD2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134C16" w:rsidRPr="004B1DD2" w:rsidRDefault="00134C16" w:rsidP="004B1DD2">
      <w:pPr>
        <w:tabs>
          <w:tab w:val="left" w:pos="9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4C16" w:rsidRPr="004B1DD2" w:rsidRDefault="00913DF5" w:rsidP="004B1DD2">
      <w:pPr>
        <w:pStyle w:val="a4"/>
        <w:tabs>
          <w:tab w:val="left" w:pos="1875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1DD2">
        <w:rPr>
          <w:rFonts w:ascii="Arial" w:hAnsi="Arial" w:cs="Arial"/>
          <w:sz w:val="24"/>
          <w:szCs w:val="24"/>
          <w:lang w:eastAsia="ru-RU"/>
        </w:rPr>
        <w:t>18.10.2022 №  37</w:t>
      </w:r>
      <w:r w:rsidR="00134C16" w:rsidRPr="004B1DD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с</w:t>
      </w:r>
      <w:proofErr w:type="gramStart"/>
      <w:r w:rsidR="00134C16" w:rsidRPr="004B1DD2">
        <w:rPr>
          <w:rFonts w:ascii="Arial" w:hAnsi="Arial" w:cs="Arial"/>
          <w:sz w:val="24"/>
          <w:szCs w:val="24"/>
          <w:lang w:eastAsia="ru-RU"/>
        </w:rPr>
        <w:t>.Т</w:t>
      </w:r>
      <w:proofErr w:type="gramEnd"/>
      <w:r w:rsidR="00134C16" w:rsidRPr="004B1DD2">
        <w:rPr>
          <w:rFonts w:ascii="Arial" w:hAnsi="Arial" w:cs="Arial"/>
          <w:sz w:val="24"/>
          <w:szCs w:val="24"/>
          <w:lang w:eastAsia="ru-RU"/>
        </w:rPr>
        <w:t>очильное</w:t>
      </w:r>
    </w:p>
    <w:p w:rsidR="00134C16" w:rsidRPr="004B1DD2" w:rsidRDefault="00134C16" w:rsidP="004B1DD2">
      <w:pPr>
        <w:pStyle w:val="a4"/>
        <w:tabs>
          <w:tab w:val="left" w:pos="1875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B1DD2">
        <w:rPr>
          <w:rFonts w:ascii="Arial" w:hAnsi="Arial" w:cs="Arial"/>
        </w:rPr>
        <w:t>О</w:t>
      </w:r>
      <w:proofErr w:type="gramEnd"/>
      <w:r w:rsidRPr="004B1DD2">
        <w:rPr>
          <w:rFonts w:ascii="Arial" w:hAnsi="Arial" w:cs="Arial"/>
        </w:rPr>
        <w:t xml:space="preserve"> утверждении Порядка разработки и утверждения 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 xml:space="preserve">административных регламентов по предоставлению 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муниципальных услуг администрацией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 xml:space="preserve"> Точилинского сельсовета Смоленского района </w:t>
      </w:r>
    </w:p>
    <w:p w:rsidR="00134C16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Алтайского края</w:t>
      </w:r>
    </w:p>
    <w:p w:rsidR="004B1DD2" w:rsidRDefault="004B1DD2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B1DD2" w:rsidRPr="004B1DD2" w:rsidRDefault="004B1DD2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B1DD2">
        <w:rPr>
          <w:rFonts w:ascii="Arial" w:hAnsi="Arial" w:cs="Arial"/>
        </w:rPr>
        <w:t>В соответствии с Федеральным законом от 27.07.2010 года № 210-ФЗ «Об орган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зации предоставления муниципальных и муниципальных услуг», Федеральным законом от 06.10.2003 года № 131-ФЗ «Об общих принципах организации местного самоуправл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ния в Российской Федерации», вступлением в силу Постановления Правительства РФ от 20 июля 2021 г. № 1228 «Об утверждении Правил разработки и утверждения админис</w:t>
      </w:r>
      <w:r w:rsidRPr="004B1DD2">
        <w:rPr>
          <w:rFonts w:ascii="Arial" w:hAnsi="Arial" w:cs="Arial"/>
        </w:rPr>
        <w:t>т</w:t>
      </w:r>
      <w:r w:rsidRPr="004B1DD2">
        <w:rPr>
          <w:rFonts w:ascii="Arial" w:hAnsi="Arial" w:cs="Arial"/>
        </w:rPr>
        <w:t>ративных регламентов предоставления муниципальных услуг, о внесении изменений в некоторые акты</w:t>
      </w:r>
      <w:proofErr w:type="gramEnd"/>
      <w:r w:rsidRPr="004B1DD2">
        <w:rPr>
          <w:rFonts w:ascii="Arial" w:hAnsi="Arial" w:cs="Arial"/>
        </w:rPr>
        <w:t xml:space="preserve"> Правительства Российской Федерации и признании </w:t>
      </w:r>
      <w:proofErr w:type="gramStart"/>
      <w:r w:rsidRPr="004B1DD2">
        <w:rPr>
          <w:rFonts w:ascii="Arial" w:hAnsi="Arial" w:cs="Arial"/>
        </w:rPr>
        <w:t>утратившими</w:t>
      </w:r>
      <w:proofErr w:type="gramEnd"/>
      <w:r w:rsidRPr="004B1DD2">
        <w:rPr>
          <w:rFonts w:ascii="Arial" w:hAnsi="Arial" w:cs="Arial"/>
        </w:rPr>
        <w:t xml:space="preserve"> силу некоторых актов и отдельных положений актов Правительства Российской Федерации»,, Уставом муниципального образования </w:t>
      </w:r>
      <w:proofErr w:type="spellStart"/>
      <w:r w:rsidRPr="004B1DD2">
        <w:rPr>
          <w:rFonts w:ascii="Arial" w:hAnsi="Arial" w:cs="Arial"/>
        </w:rPr>
        <w:t>Точилинский</w:t>
      </w:r>
      <w:proofErr w:type="spellEnd"/>
      <w:r w:rsidRPr="004B1DD2">
        <w:rPr>
          <w:rFonts w:ascii="Arial" w:hAnsi="Arial" w:cs="Arial"/>
        </w:rPr>
        <w:t xml:space="preserve"> сельсовет Смоленского района А</w:t>
      </w:r>
      <w:r w:rsidRPr="004B1DD2">
        <w:rPr>
          <w:rFonts w:ascii="Arial" w:hAnsi="Arial" w:cs="Arial"/>
        </w:rPr>
        <w:t>л</w:t>
      </w:r>
      <w:r w:rsidRPr="004B1DD2">
        <w:rPr>
          <w:rFonts w:ascii="Arial" w:hAnsi="Arial" w:cs="Arial"/>
        </w:rPr>
        <w:t xml:space="preserve">тайского края, 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  <w:b/>
          <w:bCs/>
        </w:rPr>
        <w:t>ПОСТАНОВЛЯЮ:</w:t>
      </w:r>
    </w:p>
    <w:p w:rsidR="00134C16" w:rsidRPr="004B1DD2" w:rsidRDefault="00134C16" w:rsidP="004B1DD2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Утвердить Порядок разработки и утверждения административных регламентов по предоставлению муниципальных услуг администрацией Точили</w:t>
      </w:r>
      <w:r w:rsidRPr="004B1DD2">
        <w:rPr>
          <w:rFonts w:ascii="Arial" w:hAnsi="Arial" w:cs="Arial"/>
        </w:rPr>
        <w:t>н</w:t>
      </w:r>
      <w:r w:rsidRPr="004B1DD2">
        <w:rPr>
          <w:rFonts w:ascii="Arial" w:hAnsi="Arial" w:cs="Arial"/>
        </w:rPr>
        <w:t>ского сельсовета Смоленского района Алтайского края согласно приложению.</w:t>
      </w:r>
    </w:p>
    <w:p w:rsidR="00134C16" w:rsidRPr="004B1DD2" w:rsidRDefault="00134C16" w:rsidP="004B1DD2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Настоящее постановление вступает в силу со дня официального опубликования и подлежит размещению на официальном сайте поселения в и</w:t>
      </w:r>
      <w:r w:rsidRPr="004B1DD2">
        <w:rPr>
          <w:rFonts w:ascii="Arial" w:hAnsi="Arial" w:cs="Arial"/>
        </w:rPr>
        <w:t>н</w:t>
      </w:r>
      <w:r w:rsidRPr="004B1DD2">
        <w:rPr>
          <w:rFonts w:ascii="Arial" w:hAnsi="Arial" w:cs="Arial"/>
        </w:rPr>
        <w:t>формационно-коммуникационной сети «Интернет».</w:t>
      </w:r>
    </w:p>
    <w:p w:rsidR="00134C16" w:rsidRPr="004B1DD2" w:rsidRDefault="00134C16" w:rsidP="004B1DD2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B1DD2">
        <w:rPr>
          <w:rFonts w:ascii="Arial" w:hAnsi="Arial" w:cs="Arial"/>
          <w:color w:val="000000"/>
        </w:rPr>
        <w:t>С момента вступления в силу настоящего постановления, признать утратившими силу Постановление администрации от 07.09.2012 № 50 «Об утве</w:t>
      </w:r>
      <w:r w:rsidRPr="004B1DD2">
        <w:rPr>
          <w:rFonts w:ascii="Arial" w:hAnsi="Arial" w:cs="Arial"/>
          <w:color w:val="000000"/>
        </w:rPr>
        <w:t>р</w:t>
      </w:r>
      <w:r w:rsidRPr="004B1DD2">
        <w:rPr>
          <w:rFonts w:ascii="Arial" w:hAnsi="Arial" w:cs="Arial"/>
          <w:color w:val="000000"/>
        </w:rPr>
        <w:t>ждении Положения о порядке разработки и утверждения административных ре</w:t>
      </w:r>
      <w:r w:rsidRPr="004B1DD2">
        <w:rPr>
          <w:rFonts w:ascii="Arial" w:hAnsi="Arial" w:cs="Arial"/>
          <w:color w:val="000000"/>
        </w:rPr>
        <w:t>г</w:t>
      </w:r>
      <w:r w:rsidRPr="004B1DD2">
        <w:rPr>
          <w:rFonts w:ascii="Arial" w:hAnsi="Arial" w:cs="Arial"/>
          <w:color w:val="000000"/>
        </w:rPr>
        <w:t>ламентов предоставления муниципальных услуг»</w:t>
      </w:r>
      <w:r w:rsidR="0006783C" w:rsidRPr="004B1DD2">
        <w:rPr>
          <w:rFonts w:ascii="Arial" w:hAnsi="Arial" w:cs="Arial"/>
          <w:color w:val="000000"/>
        </w:rPr>
        <w:t>, постановление Администрации от 01.06.2019 № 21 «О внесении изменений в Постановление администрации от 07.09.2012 № 50 «Об утверждении Положения о порядке разработки и утвержд</w:t>
      </w:r>
      <w:r w:rsidR="0006783C" w:rsidRPr="004B1DD2">
        <w:rPr>
          <w:rFonts w:ascii="Arial" w:hAnsi="Arial" w:cs="Arial"/>
          <w:color w:val="000000"/>
        </w:rPr>
        <w:t>е</w:t>
      </w:r>
      <w:r w:rsidR="0006783C" w:rsidRPr="004B1DD2">
        <w:rPr>
          <w:rFonts w:ascii="Arial" w:hAnsi="Arial" w:cs="Arial"/>
          <w:color w:val="000000"/>
        </w:rPr>
        <w:t>ния административных регламентов предоставления муниципальных услуг»».</w:t>
      </w:r>
      <w:proofErr w:type="gramEnd"/>
    </w:p>
    <w:p w:rsidR="00134C16" w:rsidRDefault="00134C16" w:rsidP="004B1D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4B1DD2">
        <w:rPr>
          <w:rFonts w:ascii="Arial" w:hAnsi="Arial" w:cs="Arial"/>
        </w:rPr>
        <w:t>Контроль за</w:t>
      </w:r>
      <w:proofErr w:type="gramEnd"/>
      <w:r w:rsidRPr="004B1DD2">
        <w:rPr>
          <w:rFonts w:ascii="Arial" w:hAnsi="Arial" w:cs="Arial"/>
        </w:rPr>
        <w:t xml:space="preserve"> исполнением постановления оставляю за собой.</w:t>
      </w:r>
    </w:p>
    <w:p w:rsidR="004B1DD2" w:rsidRDefault="004B1DD2" w:rsidP="004B1DD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B1DD2" w:rsidRDefault="004B1DD2" w:rsidP="004B1DD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B1DD2" w:rsidRDefault="004B1DD2" w:rsidP="004B1DD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B1DD2" w:rsidRPr="004B1DD2" w:rsidRDefault="004B1DD2" w:rsidP="004B1DD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 xml:space="preserve">       И.О. главы Администрации                                       Сергиенко А.В.</w:t>
      </w:r>
    </w:p>
    <w:p w:rsidR="0006783C" w:rsidRPr="004B1DD2" w:rsidRDefault="0006783C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783C" w:rsidRPr="004B1DD2" w:rsidRDefault="0006783C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783C" w:rsidRPr="004B1DD2" w:rsidRDefault="0006783C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783C" w:rsidRPr="004B1DD2" w:rsidRDefault="0006783C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783C" w:rsidRPr="004B1DD2" w:rsidRDefault="0006783C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783C" w:rsidRDefault="0006783C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B1DD2" w:rsidRPr="004B1DD2" w:rsidRDefault="004B1DD2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783C" w:rsidRPr="004B1DD2" w:rsidRDefault="0006783C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783C" w:rsidRPr="004B1DD2" w:rsidRDefault="0006783C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bCs/>
        </w:rPr>
      </w:pPr>
      <w:r w:rsidRPr="004B1DD2">
        <w:rPr>
          <w:rFonts w:ascii="Arial" w:hAnsi="Arial" w:cs="Arial"/>
          <w:bCs/>
        </w:rPr>
        <w:t>Приложение к постановлению администрации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bCs/>
        </w:rPr>
      </w:pPr>
      <w:r w:rsidRPr="004B1DD2">
        <w:rPr>
          <w:rFonts w:ascii="Arial" w:hAnsi="Arial" w:cs="Arial"/>
          <w:bCs/>
        </w:rPr>
        <w:t>Точилинского сельсовета Смоленского района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bCs/>
        </w:rPr>
      </w:pPr>
      <w:r w:rsidRPr="004B1DD2">
        <w:rPr>
          <w:rFonts w:ascii="Arial" w:hAnsi="Arial" w:cs="Arial"/>
          <w:bCs/>
        </w:rPr>
        <w:t>Алтайского края</w:t>
      </w:r>
    </w:p>
    <w:p w:rsidR="00134C16" w:rsidRPr="004B1DD2" w:rsidRDefault="00913DF5" w:rsidP="004B1DD2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4B1DD2">
        <w:rPr>
          <w:rFonts w:ascii="Arial" w:hAnsi="Arial" w:cs="Arial"/>
          <w:bCs/>
        </w:rPr>
        <w:t xml:space="preserve">от 18.10.2022 </w:t>
      </w:r>
      <w:r w:rsidR="00134C16" w:rsidRPr="004B1DD2">
        <w:rPr>
          <w:rFonts w:ascii="Arial" w:hAnsi="Arial" w:cs="Arial"/>
          <w:bCs/>
        </w:rPr>
        <w:t>№</w:t>
      </w:r>
      <w:r w:rsidRPr="004B1DD2">
        <w:rPr>
          <w:rFonts w:ascii="Arial" w:hAnsi="Arial" w:cs="Arial"/>
          <w:bCs/>
        </w:rPr>
        <w:t xml:space="preserve"> 37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bookmarkStart w:id="0" w:name="Bookmark"/>
      <w:bookmarkEnd w:id="0"/>
      <w:r w:rsidRPr="004B1DD2">
        <w:rPr>
          <w:rFonts w:ascii="Arial" w:hAnsi="Arial" w:cs="Arial"/>
          <w:b/>
          <w:bCs/>
        </w:rPr>
        <w:t>ПОРЯДОК</w:t>
      </w:r>
    </w:p>
    <w:p w:rsidR="00134C16" w:rsidRDefault="00134C16" w:rsidP="004B1DD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4B1DD2">
        <w:rPr>
          <w:rFonts w:ascii="Arial" w:hAnsi="Arial" w:cs="Arial"/>
          <w:b/>
          <w:bCs/>
        </w:rPr>
        <w:t>РАЗРАБОТКИ И УТВЕРЖДЕНИЯ АДМИНИСТРАТИВНЫХ РЕГЛАМЕНТОВ ПО ПРЕДОСТАВЛЕНИЮ МУНИЦИПАЛЬНЫХ УСЛУГ АДМИНИСТРАЦИЕЙ ТОЧИЛИНСК</w:t>
      </w:r>
      <w:r w:rsidRPr="004B1DD2">
        <w:rPr>
          <w:rFonts w:ascii="Arial" w:hAnsi="Arial" w:cs="Arial"/>
          <w:b/>
          <w:bCs/>
        </w:rPr>
        <w:t>О</w:t>
      </w:r>
      <w:r w:rsidRPr="004B1DD2">
        <w:rPr>
          <w:rFonts w:ascii="Arial" w:hAnsi="Arial" w:cs="Arial"/>
          <w:b/>
          <w:bCs/>
        </w:rPr>
        <w:t>ГО СЕЛЬСОВЕТА</w:t>
      </w:r>
      <w:r w:rsidR="004B1DD2">
        <w:rPr>
          <w:rFonts w:ascii="Arial" w:hAnsi="Arial" w:cs="Arial"/>
          <w:b/>
          <w:bCs/>
        </w:rPr>
        <w:t xml:space="preserve"> </w:t>
      </w:r>
      <w:r w:rsidRPr="004B1DD2">
        <w:rPr>
          <w:rFonts w:ascii="Arial" w:hAnsi="Arial" w:cs="Arial"/>
          <w:b/>
          <w:bCs/>
        </w:rPr>
        <w:t>СМОЛЕНСКОГО РАЙОНА АЛТАЙСКОГО КРАЯ</w:t>
      </w:r>
    </w:p>
    <w:p w:rsidR="004B1DD2" w:rsidRPr="004B1DD2" w:rsidRDefault="004B1DD2" w:rsidP="004B1DD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1. Общие положения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1.1. Настоящий Порядок устанавливает требования к разработке и утверждению административных регламентов предоставления муниципальных услуг в администрации Точилинского сельсовета Смоленского района Алтайского края.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Требования, установленные настоящим Порядком, также выполняются при ра</w:t>
      </w:r>
      <w:r w:rsidRPr="004B1DD2">
        <w:rPr>
          <w:rFonts w:ascii="Arial" w:hAnsi="Arial" w:cs="Arial"/>
        </w:rPr>
        <w:t>з</w:t>
      </w:r>
      <w:r w:rsidRPr="004B1DD2">
        <w:rPr>
          <w:rFonts w:ascii="Arial" w:hAnsi="Arial" w:cs="Arial"/>
        </w:rPr>
        <w:t>работке и утверждении нормативных правовых актов, которыми вносятся изменения в утвержденные административные регламенты по предоставлению муниципальных у</w:t>
      </w:r>
      <w:r w:rsidRPr="004B1DD2">
        <w:rPr>
          <w:rFonts w:ascii="Arial" w:hAnsi="Arial" w:cs="Arial"/>
        </w:rPr>
        <w:t>с</w:t>
      </w:r>
      <w:r w:rsidRPr="004B1DD2">
        <w:rPr>
          <w:rFonts w:ascii="Arial" w:hAnsi="Arial" w:cs="Arial"/>
        </w:rPr>
        <w:t>луг.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1.2. Административные регламенты по предоставлению муниципальных услуг (далее — административные регламенты) разрабатываются в соответствии с фед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ральными законами, нормативными правовыми актами Президента Российской Федер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ции, нормативными правовыми актами Правительства Российской Федерации,</w:t>
      </w:r>
      <w:proofErr w:type="gramStart"/>
      <w:r w:rsidRPr="004B1DD2">
        <w:rPr>
          <w:rFonts w:ascii="Arial" w:hAnsi="Arial" w:cs="Arial"/>
        </w:rPr>
        <w:t xml:space="preserve"> ,</w:t>
      </w:r>
      <w:proofErr w:type="gramEnd"/>
      <w:r w:rsidRPr="004B1DD2">
        <w:rPr>
          <w:rFonts w:ascii="Arial" w:hAnsi="Arial" w:cs="Arial"/>
        </w:rPr>
        <w:t xml:space="preserve"> иными нормативными правовыми актами Алтайского края, решений Собрания депутатов Точ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линского сельсовета, и настоящим Порядком.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1.3. Административные регламенты по предоставлению муниципальных услуг (далее — административные регламенты услуг) разрабатываются должностными лиц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ми администрации Точилинского сельсовета Смоленского района Алтайского края, пр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 xml:space="preserve">доставляющими соответствующие муниципальные услуги. Согласование, проведение экспертизы и утверждение проектов административных регламентов осуществляется администрацией </w:t>
      </w:r>
      <w:r w:rsidR="00AF7B51" w:rsidRPr="004B1DD2">
        <w:rPr>
          <w:rFonts w:ascii="Arial" w:hAnsi="Arial" w:cs="Arial"/>
        </w:rPr>
        <w:t>Точилинского сельсовета Смоленского района Алтайского края</w:t>
      </w:r>
      <w:r w:rsidRPr="004B1DD2">
        <w:rPr>
          <w:rFonts w:ascii="Arial" w:hAnsi="Arial" w:cs="Arial"/>
        </w:rPr>
        <w:t>, и ф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деральным органом исполнительной власти, уполномоченным на проведение эксперт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зы, с использованием программно-технических средств реестра услуг.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 xml:space="preserve">1.4. </w:t>
      </w:r>
      <w:proofErr w:type="gramStart"/>
      <w:r w:rsidRPr="004B1DD2">
        <w:rPr>
          <w:rFonts w:ascii="Arial" w:hAnsi="Arial" w:cs="Arial"/>
        </w:rPr>
        <w:t>Особенности разработки и утверждения административных регламентов пр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доставления услуг, предоставляемых органами местного самоуправления при осущес</w:t>
      </w:r>
      <w:r w:rsidRPr="004B1DD2">
        <w:rPr>
          <w:rFonts w:ascii="Arial" w:hAnsi="Arial" w:cs="Arial"/>
        </w:rPr>
        <w:t>т</w:t>
      </w:r>
      <w:r w:rsidRPr="004B1DD2">
        <w:rPr>
          <w:rFonts w:ascii="Arial" w:hAnsi="Arial" w:cs="Arial"/>
        </w:rPr>
        <w:t>влении отдельных муниципальных полномочий, переданных им в установленном поря</w:t>
      </w:r>
      <w:r w:rsidRPr="004B1DD2">
        <w:rPr>
          <w:rFonts w:ascii="Arial" w:hAnsi="Arial" w:cs="Arial"/>
        </w:rPr>
        <w:t>д</w:t>
      </w:r>
      <w:r w:rsidRPr="004B1DD2">
        <w:rPr>
          <w:rFonts w:ascii="Arial" w:hAnsi="Arial" w:cs="Arial"/>
        </w:rPr>
        <w:t>ке областными законами, установлены правилами, утвержденными Постановлением Правительства РФ от 20.07.2021 № 1228 «Об утверждении Правил разработки и утве</w:t>
      </w:r>
      <w:r w:rsidRPr="004B1DD2">
        <w:rPr>
          <w:rFonts w:ascii="Arial" w:hAnsi="Arial" w:cs="Arial"/>
        </w:rPr>
        <w:t>р</w:t>
      </w:r>
      <w:r w:rsidRPr="004B1DD2">
        <w:rPr>
          <w:rFonts w:ascii="Arial" w:hAnsi="Arial" w:cs="Arial"/>
        </w:rPr>
        <w:t>ждения административных регламентов предоставления муниципальных услуг, о внес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нии изменений в некоторые акты Правительства Российской Федерации и признании у</w:t>
      </w:r>
      <w:r w:rsidRPr="004B1DD2">
        <w:rPr>
          <w:rFonts w:ascii="Arial" w:hAnsi="Arial" w:cs="Arial"/>
        </w:rPr>
        <w:t>т</w:t>
      </w:r>
      <w:r w:rsidRPr="004B1DD2">
        <w:rPr>
          <w:rFonts w:ascii="Arial" w:hAnsi="Arial" w:cs="Arial"/>
        </w:rPr>
        <w:t>ратившими силу некоторых актов и</w:t>
      </w:r>
      <w:proofErr w:type="gramEnd"/>
      <w:r w:rsidRPr="004B1DD2">
        <w:rPr>
          <w:rFonts w:ascii="Arial" w:hAnsi="Arial" w:cs="Arial"/>
        </w:rPr>
        <w:t xml:space="preserve"> отдельных положений актов Правительства Росси</w:t>
      </w:r>
      <w:r w:rsidRPr="004B1DD2">
        <w:rPr>
          <w:rFonts w:ascii="Arial" w:hAnsi="Arial" w:cs="Arial"/>
        </w:rPr>
        <w:t>й</w:t>
      </w:r>
      <w:r w:rsidRPr="004B1DD2">
        <w:rPr>
          <w:rFonts w:ascii="Arial" w:hAnsi="Arial" w:cs="Arial"/>
        </w:rPr>
        <w:t>ской Федерации».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1.4.1. Разработка административных регламентов включает следующие этапы: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B1DD2">
        <w:rPr>
          <w:rFonts w:ascii="Arial" w:hAnsi="Arial" w:cs="Arial"/>
        </w:rPr>
        <w:t>а) внесение в реестр услуг сведений об услуге, в том числе о логически обосо</w:t>
      </w:r>
      <w:r w:rsidRPr="004B1DD2">
        <w:rPr>
          <w:rFonts w:ascii="Arial" w:hAnsi="Arial" w:cs="Arial"/>
        </w:rPr>
        <w:t>б</w:t>
      </w:r>
      <w:r w:rsidRPr="004B1DD2">
        <w:rPr>
          <w:rFonts w:ascii="Arial" w:hAnsi="Arial" w:cs="Arial"/>
        </w:rPr>
        <w:t>ленных последовательностях административных действий при ее предоставлении (д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лее — административные процедуры);</w:t>
      </w:r>
      <w:proofErr w:type="gramEnd"/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б) преобразование сведений, указанных в подпункте «а» настоящего пункта, в машиночитаемый вид в соответствии с требованиями, предусмотренными частью 3 ст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тьи 12 Федерального закона «Об организации предоставления муниципальных и мун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ципальных услуг»;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lastRenderedPageBreak/>
        <w:t>в) автоматическое формирование из сведений, указанных в подпункте «б» н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стоящего пункта, проекта административного регламента в соответствии с требовани</w:t>
      </w:r>
      <w:r w:rsidRPr="004B1DD2">
        <w:rPr>
          <w:rFonts w:ascii="Arial" w:hAnsi="Arial" w:cs="Arial"/>
        </w:rPr>
        <w:t>я</w:t>
      </w:r>
      <w:r w:rsidRPr="004B1DD2">
        <w:rPr>
          <w:rFonts w:ascii="Arial" w:hAnsi="Arial" w:cs="Arial"/>
        </w:rPr>
        <w:t>ми к структуре и содержанию административных регламентов.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1.5. Административные регламенты утверждаются постановлением администр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 xml:space="preserve">ции </w:t>
      </w:r>
      <w:r w:rsidR="00AF7B51" w:rsidRPr="004B1DD2">
        <w:rPr>
          <w:rFonts w:ascii="Arial" w:hAnsi="Arial" w:cs="Arial"/>
        </w:rPr>
        <w:t>Точилинского сельсовета Смоленского района Алтайского края</w:t>
      </w:r>
      <w:r w:rsidRPr="004B1DD2">
        <w:rPr>
          <w:rFonts w:ascii="Arial" w:hAnsi="Arial" w:cs="Arial"/>
        </w:rPr>
        <w:t xml:space="preserve">. 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2. Требования к структуре и содержанию административных регламентов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2.1. В административный регламент включаются следующие разделы: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а) общие положения;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б) стандарт предоставления муниципальной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в) состав, последовательность и сроки выполнения административных процедур;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 xml:space="preserve">г) формы </w:t>
      </w:r>
      <w:proofErr w:type="gramStart"/>
      <w:r w:rsidRPr="004B1DD2">
        <w:rPr>
          <w:rFonts w:ascii="Arial" w:hAnsi="Arial" w:cs="Arial"/>
        </w:rPr>
        <w:t>контроля за</w:t>
      </w:r>
      <w:proofErr w:type="gramEnd"/>
      <w:r w:rsidRPr="004B1DD2">
        <w:rPr>
          <w:rFonts w:ascii="Arial" w:hAnsi="Arial" w:cs="Arial"/>
        </w:rPr>
        <w:t xml:space="preserve"> исполнением административного регламента;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4B1DD2">
        <w:rPr>
          <w:rFonts w:ascii="Arial" w:hAnsi="Arial" w:cs="Arial"/>
        </w:rPr>
        <w:t>д</w:t>
      </w:r>
      <w:proofErr w:type="spellEnd"/>
      <w:r w:rsidRPr="004B1DD2">
        <w:rPr>
          <w:rFonts w:ascii="Arial" w:hAnsi="Arial" w:cs="Arial"/>
        </w:rPr>
        <w:t>) досудебный (внесудебный) порядок обжалования решений и действий (безде</w:t>
      </w:r>
      <w:r w:rsidRPr="004B1DD2">
        <w:rPr>
          <w:rFonts w:ascii="Arial" w:hAnsi="Arial" w:cs="Arial"/>
        </w:rPr>
        <w:t>й</w:t>
      </w:r>
      <w:r w:rsidRPr="004B1DD2">
        <w:rPr>
          <w:rFonts w:ascii="Arial" w:hAnsi="Arial" w:cs="Arial"/>
        </w:rPr>
        <w:t>ствия) органа, предоставляющего муниципальную услугу, многофункционального це</w:t>
      </w:r>
      <w:r w:rsidRPr="004B1DD2">
        <w:rPr>
          <w:rFonts w:ascii="Arial" w:hAnsi="Arial" w:cs="Arial"/>
        </w:rPr>
        <w:t>н</w:t>
      </w:r>
      <w:r w:rsidRPr="004B1DD2">
        <w:rPr>
          <w:rFonts w:ascii="Arial" w:hAnsi="Arial" w:cs="Arial"/>
        </w:rPr>
        <w:t>тра, организаций, указанных в части 11 статьи 16 Федерального закона «Об организации предоставления муниципальных и муниципальных услуг», а также их должностных лиц, муниципальных или муниципальных служащих, работников.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2.1.1. В раздел «Общие положения» включаются следующие положения: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а) предмет регулирования административного регламента;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б) круг заявителей;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теля, определенным в результате анкетирования, проводимого органом, предоста</w:t>
      </w:r>
      <w:r w:rsidRPr="004B1DD2">
        <w:rPr>
          <w:rFonts w:ascii="Arial" w:hAnsi="Arial" w:cs="Arial"/>
        </w:rPr>
        <w:t>в</w:t>
      </w:r>
      <w:r w:rsidRPr="004B1DD2">
        <w:rPr>
          <w:rFonts w:ascii="Arial" w:hAnsi="Arial" w:cs="Arial"/>
        </w:rPr>
        <w:t>ляющим услугу (далее — профилирование), а также результата, за предоставлением которого обратился заявитель.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2.1.2. Раздел «Стандарт предоставления муниципальной услуги» состоит из сл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дующих подразделов: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а) наименование муниципальной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б) наименование органа, предоставляющего муниципальную услугу;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в) результат предоставления муниципальной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г) срок предоставления муниципальной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4B1DD2">
        <w:rPr>
          <w:rFonts w:ascii="Arial" w:hAnsi="Arial" w:cs="Arial"/>
        </w:rPr>
        <w:t>д</w:t>
      </w:r>
      <w:proofErr w:type="spellEnd"/>
      <w:r w:rsidRPr="004B1DD2">
        <w:rPr>
          <w:rFonts w:ascii="Arial" w:hAnsi="Arial" w:cs="Arial"/>
        </w:rPr>
        <w:t>) правовые основания для предоставления муниципальной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е) исчерпывающий перечень документов, необходимых для предоставления м</w:t>
      </w:r>
      <w:r w:rsidRPr="004B1DD2">
        <w:rPr>
          <w:rFonts w:ascii="Arial" w:hAnsi="Arial" w:cs="Arial"/>
        </w:rPr>
        <w:t>у</w:t>
      </w:r>
      <w:r w:rsidRPr="004B1DD2">
        <w:rPr>
          <w:rFonts w:ascii="Arial" w:hAnsi="Arial" w:cs="Arial"/>
        </w:rPr>
        <w:t>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ж) исчерпывающий перечень оснований для отказа в приеме документов, необх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димых для предоставления муниципальной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4B1DD2">
        <w:rPr>
          <w:rFonts w:ascii="Arial" w:hAnsi="Arial" w:cs="Arial"/>
        </w:rPr>
        <w:t>з</w:t>
      </w:r>
      <w:proofErr w:type="spellEnd"/>
      <w:r w:rsidRPr="004B1DD2">
        <w:rPr>
          <w:rFonts w:ascii="Arial" w:hAnsi="Arial" w:cs="Arial"/>
        </w:rPr>
        <w:t>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и) размер платы, взимаемой с заявителя при предоставлении муниципальной у</w:t>
      </w:r>
      <w:r w:rsidRPr="004B1DD2">
        <w:rPr>
          <w:rFonts w:ascii="Arial" w:hAnsi="Arial" w:cs="Arial"/>
        </w:rPr>
        <w:t>с</w:t>
      </w:r>
      <w:r w:rsidRPr="004B1DD2">
        <w:rPr>
          <w:rFonts w:ascii="Arial" w:hAnsi="Arial" w:cs="Arial"/>
        </w:rPr>
        <w:t>луги, и способы ее взимания;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к) максимальный срок ожидания в очереди при подаче заявителем запроса о пр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доставлении муниципальной услуги и при получении результата предоставления мун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л) срок регистрации запроса заявителя о предоставлении муниципальной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м) требования к помещениям, в которых предоставляются муниципальные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4B1DD2">
        <w:rPr>
          <w:rFonts w:ascii="Arial" w:hAnsi="Arial" w:cs="Arial"/>
        </w:rPr>
        <w:t>н</w:t>
      </w:r>
      <w:proofErr w:type="spellEnd"/>
      <w:r w:rsidRPr="004B1DD2">
        <w:rPr>
          <w:rFonts w:ascii="Arial" w:hAnsi="Arial" w:cs="Arial"/>
        </w:rPr>
        <w:t>) показатели доступности и качества муниципальной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о) иные требования к предоставлению муниципальной услуги, в том числе учит</w:t>
      </w:r>
      <w:r w:rsidRPr="004B1DD2">
        <w:rPr>
          <w:rFonts w:ascii="Arial" w:hAnsi="Arial" w:cs="Arial"/>
        </w:rPr>
        <w:t>ы</w:t>
      </w:r>
      <w:r w:rsidRPr="004B1DD2">
        <w:rPr>
          <w:rFonts w:ascii="Arial" w:hAnsi="Arial" w:cs="Arial"/>
        </w:rPr>
        <w:t>вающие особенности предоставления муниципальных и муниципальных услуг в мног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функциональных центрах и особенности предоставления муниципальных и муниц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пальных услуг в электронной форме.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2.1.3. Подраздел «Наименование органа, предоставляющего муниципальную у</w:t>
      </w:r>
      <w:r w:rsidRPr="004B1DD2">
        <w:rPr>
          <w:rFonts w:ascii="Arial" w:hAnsi="Arial" w:cs="Arial"/>
        </w:rPr>
        <w:t>с</w:t>
      </w:r>
      <w:r w:rsidRPr="004B1DD2">
        <w:rPr>
          <w:rFonts w:ascii="Arial" w:hAnsi="Arial" w:cs="Arial"/>
        </w:rPr>
        <w:t>лугу» должен включать следующие положения: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а) полное наименование органа, предоставляющего муниципальную услугу;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lastRenderedPageBreak/>
        <w:t>б) возможность (невозможность) принятия многофункциональным центром реш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ципальной услуги может быть подан в многофункциональный центр).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2.1.4. Подраздел «Результат предоставления муниципальной услуги» должен включать следующие положения: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а) наименование результата (результатов) предоставления муниципальной усл</w:t>
      </w:r>
      <w:r w:rsidRPr="004B1DD2">
        <w:rPr>
          <w:rFonts w:ascii="Arial" w:hAnsi="Arial" w:cs="Arial"/>
        </w:rPr>
        <w:t>у</w:t>
      </w:r>
      <w:r w:rsidRPr="004B1DD2">
        <w:rPr>
          <w:rFonts w:ascii="Arial" w:hAnsi="Arial" w:cs="Arial"/>
        </w:rPr>
        <w:t>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б) наименование и состав реквизитов документа, содержащего решение о предо</w:t>
      </w:r>
      <w:r w:rsidRPr="004B1DD2">
        <w:rPr>
          <w:rFonts w:ascii="Arial" w:hAnsi="Arial" w:cs="Arial"/>
        </w:rPr>
        <w:t>с</w:t>
      </w:r>
      <w:r w:rsidRPr="004B1DD2">
        <w:rPr>
          <w:rFonts w:ascii="Arial" w:hAnsi="Arial" w:cs="Arial"/>
        </w:rPr>
        <w:t>тавлении муниципальной услуги, на основании которого заявителю предоставляется р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зультат муниципальной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в)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вая запись (в случае, если результатом предоставления муниципальной услуги является реестровая запись);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г) наименование информационной системы, в которой фиксируется факт получ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ния заявителем результата предоставления муниципальной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4B1DD2">
        <w:rPr>
          <w:rFonts w:ascii="Arial" w:hAnsi="Arial" w:cs="Arial"/>
        </w:rPr>
        <w:t>д</w:t>
      </w:r>
      <w:proofErr w:type="spellEnd"/>
      <w:r w:rsidRPr="004B1DD2">
        <w:rPr>
          <w:rFonts w:ascii="Arial" w:hAnsi="Arial" w:cs="Arial"/>
        </w:rPr>
        <w:t>) способ получения результата предоставления муниципальной услуги.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2.1.5.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</w:t>
      </w:r>
      <w:r w:rsidRPr="004B1DD2">
        <w:rPr>
          <w:rFonts w:ascii="Arial" w:hAnsi="Arial" w:cs="Arial"/>
        </w:rPr>
        <w:t>с</w:t>
      </w:r>
      <w:r w:rsidRPr="004B1DD2">
        <w:rPr>
          <w:rFonts w:ascii="Arial" w:hAnsi="Arial" w:cs="Arial"/>
        </w:rPr>
        <w:t>ляется со дня регистрации запроса и документов и (или) информации, необходимых для предоставления муниципальной услуги: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B1DD2">
        <w:rPr>
          <w:rFonts w:ascii="Arial" w:hAnsi="Arial" w:cs="Arial"/>
        </w:rPr>
        <w:t>а) в органе, предоставляющем муниципальную услугу, в том числе в случае, если запрос и документы и (или) информация, необходимые для предоставления муниц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пальной услуги, поданы заявителем посредством почтового отправления в администр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ция;</w:t>
      </w:r>
      <w:proofErr w:type="gramEnd"/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б) в федеральной муниципальной информационной системе «Единый портал м</w:t>
      </w:r>
      <w:r w:rsidRPr="004B1DD2">
        <w:rPr>
          <w:rFonts w:ascii="Arial" w:hAnsi="Arial" w:cs="Arial"/>
        </w:rPr>
        <w:t>у</w:t>
      </w:r>
      <w:r w:rsidRPr="004B1DD2">
        <w:rPr>
          <w:rFonts w:ascii="Arial" w:hAnsi="Arial" w:cs="Arial"/>
        </w:rPr>
        <w:t>ниципальных и муниципальных услуг (функций)» (далее — Единый портал муниципал</w:t>
      </w:r>
      <w:r w:rsidRPr="004B1DD2">
        <w:rPr>
          <w:rFonts w:ascii="Arial" w:hAnsi="Arial" w:cs="Arial"/>
        </w:rPr>
        <w:t>ь</w:t>
      </w:r>
      <w:r w:rsidRPr="004B1DD2">
        <w:rPr>
          <w:rFonts w:ascii="Arial" w:hAnsi="Arial" w:cs="Arial"/>
        </w:rPr>
        <w:t>ных и муниципальных услуг), на официальном сайте органа, предоставляющего мун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ципальную услугу;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в) в многофункциональном центре, в случае, если запрос и документы и (или) и</w:t>
      </w:r>
      <w:r w:rsidRPr="004B1DD2">
        <w:rPr>
          <w:rFonts w:ascii="Arial" w:hAnsi="Arial" w:cs="Arial"/>
        </w:rPr>
        <w:t>н</w:t>
      </w:r>
      <w:r w:rsidRPr="004B1DD2">
        <w:rPr>
          <w:rFonts w:ascii="Arial" w:hAnsi="Arial" w:cs="Arial"/>
        </w:rPr>
        <w:t>формация, необходимые для предоставления муниципальной услуги, поданы заявит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лем в многофункциональном центре.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г) Максимальный срок предоставления муниципальной услуги для каждого вар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анта предоставления услуги приводится в содержащих описания таких вариантов по</w:t>
      </w:r>
      <w:r w:rsidRPr="004B1DD2">
        <w:rPr>
          <w:rFonts w:ascii="Arial" w:hAnsi="Arial" w:cs="Arial"/>
        </w:rPr>
        <w:t>д</w:t>
      </w:r>
      <w:r w:rsidRPr="004B1DD2">
        <w:rPr>
          <w:rFonts w:ascii="Arial" w:hAnsi="Arial" w:cs="Arial"/>
        </w:rPr>
        <w:t>разделах административного регламента.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 xml:space="preserve">2.1.6. </w:t>
      </w:r>
      <w:proofErr w:type="gramStart"/>
      <w:r w:rsidRPr="004B1DD2">
        <w:rPr>
          <w:rFonts w:ascii="Arial" w:hAnsi="Arial" w:cs="Arial"/>
        </w:rPr>
        <w:t>Подраздел «Правовые основания для предоставления муниципальной усл</w:t>
      </w:r>
      <w:r w:rsidRPr="004B1DD2">
        <w:rPr>
          <w:rFonts w:ascii="Arial" w:hAnsi="Arial" w:cs="Arial"/>
        </w:rPr>
        <w:t>у</w:t>
      </w:r>
      <w:r w:rsidRPr="004B1DD2">
        <w:rPr>
          <w:rFonts w:ascii="Arial" w:hAnsi="Arial" w:cs="Arial"/>
        </w:rPr>
        <w:t>ги» должен включать сведения о размещении на официальном сайте органа, предо</w:t>
      </w:r>
      <w:r w:rsidRPr="004B1DD2">
        <w:rPr>
          <w:rFonts w:ascii="Arial" w:hAnsi="Arial" w:cs="Arial"/>
        </w:rPr>
        <w:t>с</w:t>
      </w:r>
      <w:r w:rsidRPr="004B1DD2">
        <w:rPr>
          <w:rFonts w:ascii="Arial" w:hAnsi="Arial" w:cs="Arial"/>
        </w:rPr>
        <w:t>тавляющего муниципальную услугу, а также на Едином портале муниципальных и мун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ния решений и действий (бездействия) органов, предоставляющих муниципальные усл</w:t>
      </w:r>
      <w:r w:rsidRPr="004B1DD2">
        <w:rPr>
          <w:rFonts w:ascii="Arial" w:hAnsi="Arial" w:cs="Arial"/>
        </w:rPr>
        <w:t>у</w:t>
      </w:r>
      <w:r w:rsidRPr="004B1DD2">
        <w:rPr>
          <w:rFonts w:ascii="Arial" w:hAnsi="Arial" w:cs="Arial"/>
        </w:rPr>
        <w:t>ги, а также их должностных лиц, муниципальных или муниципальных служащих, рабо</w:t>
      </w:r>
      <w:r w:rsidRPr="004B1DD2">
        <w:rPr>
          <w:rFonts w:ascii="Arial" w:hAnsi="Arial" w:cs="Arial"/>
        </w:rPr>
        <w:t>т</w:t>
      </w:r>
      <w:r w:rsidRPr="004B1DD2">
        <w:rPr>
          <w:rFonts w:ascii="Arial" w:hAnsi="Arial" w:cs="Arial"/>
        </w:rPr>
        <w:t>ников.</w:t>
      </w:r>
      <w:proofErr w:type="gramEnd"/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 xml:space="preserve">2.1.7. </w:t>
      </w:r>
      <w:proofErr w:type="gramStart"/>
      <w:r w:rsidRPr="004B1DD2">
        <w:rPr>
          <w:rFonts w:ascii="Arial" w:hAnsi="Arial" w:cs="Arial"/>
        </w:rPr>
        <w:t>Подраздел «Исчерпывающий перечень документов, необходимых для пр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доставления муниципальной услуги» должен включать исчерпывающий перечень док</w:t>
      </w:r>
      <w:r w:rsidRPr="004B1DD2">
        <w:rPr>
          <w:rFonts w:ascii="Arial" w:hAnsi="Arial" w:cs="Arial"/>
        </w:rPr>
        <w:t>у</w:t>
      </w:r>
      <w:r w:rsidRPr="004B1DD2">
        <w:rPr>
          <w:rFonts w:ascii="Arial" w:hAnsi="Arial" w:cs="Arial"/>
        </w:rPr>
        <w:t>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</w:t>
      </w:r>
      <w:r w:rsidRPr="004B1DD2">
        <w:rPr>
          <w:rFonts w:ascii="Arial" w:hAnsi="Arial" w:cs="Arial"/>
        </w:rPr>
        <w:t>у</w:t>
      </w:r>
      <w:r w:rsidRPr="004B1DD2">
        <w:rPr>
          <w:rFonts w:ascii="Arial" w:hAnsi="Arial" w:cs="Arial"/>
        </w:rPr>
        <w:t>менты и информацию, которые заявитель должен представить самостоятельно, и док</w:t>
      </w:r>
      <w:r w:rsidRPr="004B1DD2">
        <w:rPr>
          <w:rFonts w:ascii="Arial" w:hAnsi="Arial" w:cs="Arial"/>
        </w:rPr>
        <w:t>у</w:t>
      </w:r>
      <w:r w:rsidRPr="004B1DD2">
        <w:rPr>
          <w:rFonts w:ascii="Arial" w:hAnsi="Arial" w:cs="Arial"/>
        </w:rPr>
        <w:t>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</w:t>
      </w:r>
      <w:r w:rsidRPr="004B1DD2">
        <w:rPr>
          <w:rFonts w:ascii="Arial" w:hAnsi="Arial" w:cs="Arial"/>
        </w:rPr>
        <w:t>т</w:t>
      </w:r>
      <w:r w:rsidRPr="004B1DD2">
        <w:rPr>
          <w:rFonts w:ascii="Arial" w:hAnsi="Arial" w:cs="Arial"/>
        </w:rPr>
        <w:t>вия, а также</w:t>
      </w:r>
      <w:proofErr w:type="gramEnd"/>
      <w:r w:rsidRPr="004B1DD2">
        <w:rPr>
          <w:rFonts w:ascii="Arial" w:hAnsi="Arial" w:cs="Arial"/>
        </w:rPr>
        <w:t xml:space="preserve"> следующие положения: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lastRenderedPageBreak/>
        <w:t>1) состав и способы подачи запроса о предоставлении муниципальной услуги, к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торый должен содержать: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2) полное наименование органа, предоставляющего муниципальную услугу;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3) сведения, позволяющие идентифицировать заявителя, содержащиеся в док</w:t>
      </w:r>
      <w:r w:rsidRPr="004B1DD2">
        <w:rPr>
          <w:rFonts w:ascii="Arial" w:hAnsi="Arial" w:cs="Arial"/>
        </w:rPr>
        <w:t>у</w:t>
      </w:r>
      <w:r w:rsidRPr="004B1DD2">
        <w:rPr>
          <w:rFonts w:ascii="Arial" w:hAnsi="Arial" w:cs="Arial"/>
        </w:rPr>
        <w:t>ментах, предусмотренных законодательством Российской Федерации;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4) 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5) дополнительные сведения, необходимые для предоставления муниципальной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6) перечень прилагаемых к запросу документов и (или) информации;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7) наименование документов (категорий документов), необходимых для предо</w:t>
      </w:r>
      <w:r w:rsidRPr="004B1DD2">
        <w:rPr>
          <w:rFonts w:ascii="Arial" w:hAnsi="Arial" w:cs="Arial"/>
        </w:rPr>
        <w:t>с</w:t>
      </w:r>
      <w:r w:rsidRPr="004B1DD2">
        <w:rPr>
          <w:rFonts w:ascii="Arial" w:hAnsi="Arial" w:cs="Arial"/>
        </w:rPr>
        <w:t>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8) наименование документов (категорий документов), необходимых для предо</w:t>
      </w:r>
      <w:r w:rsidRPr="004B1DD2">
        <w:rPr>
          <w:rFonts w:ascii="Arial" w:hAnsi="Arial" w:cs="Arial"/>
        </w:rPr>
        <w:t>с</w:t>
      </w:r>
      <w:r w:rsidRPr="004B1DD2">
        <w:rPr>
          <w:rFonts w:ascii="Arial" w:hAnsi="Arial" w:cs="Arial"/>
        </w:rPr>
        <w:t>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</w:t>
      </w:r>
      <w:r w:rsidRPr="004B1DD2">
        <w:rPr>
          <w:rFonts w:ascii="Arial" w:hAnsi="Arial" w:cs="Arial"/>
        </w:rPr>
        <w:t>д</w:t>
      </w:r>
      <w:r w:rsidRPr="004B1DD2">
        <w:rPr>
          <w:rFonts w:ascii="Arial" w:hAnsi="Arial" w:cs="Arial"/>
        </w:rPr>
        <w:t>ставлению указанных документов (категорий документов).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9) Формы запроса и иных документов, подаваемых заявителем в связи с предо</w:t>
      </w:r>
      <w:r w:rsidRPr="004B1DD2">
        <w:rPr>
          <w:rFonts w:ascii="Arial" w:hAnsi="Arial" w:cs="Arial"/>
        </w:rPr>
        <w:t>с</w:t>
      </w:r>
      <w:r w:rsidRPr="004B1DD2">
        <w:rPr>
          <w:rFonts w:ascii="Arial" w:hAnsi="Arial" w:cs="Arial"/>
        </w:rPr>
        <w:t>тавлением муниципальной услуги, приводятся в качестве приложений к администрати</w:t>
      </w:r>
      <w:r w:rsidRPr="004B1DD2">
        <w:rPr>
          <w:rFonts w:ascii="Arial" w:hAnsi="Arial" w:cs="Arial"/>
        </w:rPr>
        <w:t>в</w:t>
      </w:r>
      <w:r w:rsidRPr="004B1DD2">
        <w:rPr>
          <w:rFonts w:ascii="Arial" w:hAnsi="Arial" w:cs="Arial"/>
        </w:rPr>
        <w:t>ному регламенту, за исключением случаев, когда формы указанных документов уст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новлены актами Президента Российской Федерации или Правительства Российской Ф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дерации.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Исчерпывающий перечень документов, указанных в абзацах восьмом и девятом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мента.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2.1.8. Подраздел «Исчерпывающий перечень оснований для отказа в приеме д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Исчерпывающий перечень оснований для каждого варианта предоставления м</w:t>
      </w:r>
      <w:r w:rsidRPr="004B1DD2">
        <w:rPr>
          <w:rFonts w:ascii="Arial" w:hAnsi="Arial" w:cs="Arial"/>
        </w:rPr>
        <w:t>у</w:t>
      </w:r>
      <w:r w:rsidRPr="004B1DD2">
        <w:rPr>
          <w:rFonts w:ascii="Arial" w:hAnsi="Arial" w:cs="Arial"/>
        </w:rPr>
        <w:t>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2.1.9.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1) исчерпывающий перечень оснований для приостановления предоставления муниципальной услуги в случае, если возможность приостановления муниципальной у</w:t>
      </w:r>
      <w:r w:rsidRPr="004B1DD2">
        <w:rPr>
          <w:rFonts w:ascii="Arial" w:hAnsi="Arial" w:cs="Arial"/>
        </w:rPr>
        <w:t>с</w:t>
      </w:r>
      <w:r w:rsidRPr="004B1DD2">
        <w:rPr>
          <w:rFonts w:ascii="Arial" w:hAnsi="Arial" w:cs="Arial"/>
        </w:rPr>
        <w:t>луги предусмотрена законодательством Российской Федерации;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2) исчерпывающий перечень оснований для отказа в предоставлении муниц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пальной услуги.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3) 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шения о предоставлении (об отказе в предоставлении) муниципальной услуги и крит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Исчерпывающий перечень оснований, предусмотренных абзацами вторым и третьим настоящего пункта, приводится для каждого варианта предоставления муниц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пальной услуги в содержащих описания таких вариантов подразделах административн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го регламента. В случае отсутствия таких оснований следует прямо указать в тексте а</w:t>
      </w:r>
      <w:r w:rsidRPr="004B1DD2">
        <w:rPr>
          <w:rFonts w:ascii="Arial" w:hAnsi="Arial" w:cs="Arial"/>
        </w:rPr>
        <w:t>д</w:t>
      </w:r>
      <w:r w:rsidRPr="004B1DD2">
        <w:rPr>
          <w:rFonts w:ascii="Arial" w:hAnsi="Arial" w:cs="Arial"/>
        </w:rPr>
        <w:t>министративного регламента на их отсутствие.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lastRenderedPageBreak/>
        <w:t>2.1.10.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а) сведения о размещении на Едином портале муниципальных и муниципальных услуг информации о размере муниципальной пошлины или иной платы, взимаемой за предоставление муниципальной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</w:t>
      </w:r>
      <w:r w:rsidRPr="004B1DD2">
        <w:rPr>
          <w:rFonts w:ascii="Arial" w:hAnsi="Arial" w:cs="Arial"/>
        </w:rPr>
        <w:t>к</w:t>
      </w:r>
      <w:r w:rsidRPr="004B1DD2">
        <w:rPr>
          <w:rFonts w:ascii="Arial" w:hAnsi="Arial" w:cs="Arial"/>
        </w:rPr>
        <w:t>тами Российской Федерации, нормативными правовыми актами субъектов Российской Федерации, муниципальными правовыми актами.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 xml:space="preserve">2.1.11. </w:t>
      </w:r>
      <w:proofErr w:type="gramStart"/>
      <w:r w:rsidRPr="004B1DD2">
        <w:rPr>
          <w:rFonts w:ascii="Arial" w:hAnsi="Arial" w:cs="Arial"/>
        </w:rPr>
        <w:t>В подраздел «Требования к помещениям, в которых предоставляются м</w:t>
      </w:r>
      <w:r w:rsidRPr="004B1DD2">
        <w:rPr>
          <w:rFonts w:ascii="Arial" w:hAnsi="Arial" w:cs="Arial"/>
        </w:rPr>
        <w:t>у</w:t>
      </w:r>
      <w:r w:rsidRPr="004B1DD2">
        <w:rPr>
          <w:rFonts w:ascii="Arial" w:hAnsi="Arial" w:cs="Arial"/>
        </w:rPr>
        <w:t>ниципальные услуги» включаются требования, которым должны соответствовать такие помещения, в том числе зал ожидания, места для заполнения запросов о предоставл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нии муниципальной услуги, информационные стенды с образцами их заполнения и п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речнем документов и (или) информации, необходимые для предоставления каждой м</w:t>
      </w:r>
      <w:r w:rsidRPr="004B1DD2">
        <w:rPr>
          <w:rFonts w:ascii="Arial" w:hAnsi="Arial" w:cs="Arial"/>
        </w:rPr>
        <w:t>у</w:t>
      </w:r>
      <w:r w:rsidRPr="004B1DD2">
        <w:rPr>
          <w:rFonts w:ascii="Arial" w:hAnsi="Arial" w:cs="Arial"/>
        </w:rPr>
        <w:t>ниципальной услуги, а также требования к обеспечению доступности для инвалидов указанных объектов в соответствии</w:t>
      </w:r>
      <w:proofErr w:type="gramEnd"/>
      <w:r w:rsidRPr="004B1DD2">
        <w:rPr>
          <w:rFonts w:ascii="Arial" w:hAnsi="Arial" w:cs="Arial"/>
        </w:rPr>
        <w:t xml:space="preserve"> с законодательством Российской Федерации о с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циальной защите инвалидов.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 xml:space="preserve">2.1.12. </w:t>
      </w:r>
      <w:proofErr w:type="gramStart"/>
      <w:r w:rsidRPr="004B1DD2">
        <w:rPr>
          <w:rFonts w:ascii="Arial" w:hAnsi="Arial" w:cs="Arial"/>
        </w:rPr>
        <w:t>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</w:t>
      </w:r>
      <w:r w:rsidRPr="004B1DD2">
        <w:rPr>
          <w:rFonts w:ascii="Arial" w:hAnsi="Arial" w:cs="Arial"/>
        </w:rPr>
        <w:t>т</w:t>
      </w:r>
      <w:r w:rsidRPr="004B1DD2">
        <w:rPr>
          <w:rFonts w:ascii="Arial" w:hAnsi="Arial" w:cs="Arial"/>
        </w:rPr>
        <w:t>вие нарушений сроков предоставления муниципальной услуги), предоставление мун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ципальной услуги в соответствии с вариантом предоставления муниципальной услуги, доступность</w:t>
      </w:r>
      <w:proofErr w:type="gramEnd"/>
      <w:r w:rsidRPr="004B1DD2">
        <w:rPr>
          <w:rFonts w:ascii="Arial" w:hAnsi="Arial" w:cs="Arial"/>
        </w:rPr>
        <w:t xml:space="preserve"> инструментов совершения в электронном виде платежей, необходимых для получения муниципальной услуги, удобство информирования заявителя о ходе предо</w:t>
      </w:r>
      <w:r w:rsidRPr="004B1DD2">
        <w:rPr>
          <w:rFonts w:ascii="Arial" w:hAnsi="Arial" w:cs="Arial"/>
        </w:rPr>
        <w:t>с</w:t>
      </w:r>
      <w:r w:rsidRPr="004B1DD2">
        <w:rPr>
          <w:rFonts w:ascii="Arial" w:hAnsi="Arial" w:cs="Arial"/>
        </w:rPr>
        <w:t>тавления муниципальной услуги, а также получения результата предоставления услуги.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2.1.13. В подраздел «Иные требования к предоставлению муниципальной услуги» включаются следующие положения: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а) перечень услуг, которые являются необходимыми и обязательными для пр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доставления муниципальной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б) размер платы за предоставление указанных в подпункте «а» настоящего пункта услуг в случаях, когда размер платы установлен законодательством Российской Фед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рации;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в) перечень информационных систем, используемых для предоставления мун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ципальной услуги.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2.1.14. Раздел «Состав, последовательность и сроки выполнения администрати</w:t>
      </w:r>
      <w:r w:rsidRPr="004B1DD2">
        <w:rPr>
          <w:rFonts w:ascii="Arial" w:hAnsi="Arial" w:cs="Arial"/>
        </w:rPr>
        <w:t>в</w:t>
      </w:r>
      <w:r w:rsidRPr="004B1DD2">
        <w:rPr>
          <w:rFonts w:ascii="Arial" w:hAnsi="Arial" w:cs="Arial"/>
        </w:rPr>
        <w:t>ных процедур» определяет требования к порядку выполнения административных пр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лы: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 xml:space="preserve">а) перечень вариантов предоставления муниципальной услуги, </w:t>
      </w:r>
      <w:proofErr w:type="gramStart"/>
      <w:r w:rsidRPr="004B1DD2">
        <w:rPr>
          <w:rFonts w:ascii="Arial" w:hAnsi="Arial" w:cs="Arial"/>
        </w:rPr>
        <w:t>включающий</w:t>
      </w:r>
      <w:proofErr w:type="gramEnd"/>
      <w:r w:rsidRPr="004B1DD2">
        <w:rPr>
          <w:rFonts w:ascii="Arial" w:hAnsi="Arial" w:cs="Arial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</w:t>
      </w:r>
      <w:r w:rsidRPr="004B1DD2">
        <w:rPr>
          <w:rFonts w:ascii="Arial" w:hAnsi="Arial" w:cs="Arial"/>
        </w:rPr>
        <w:t>ь</w:t>
      </w:r>
      <w:r w:rsidRPr="004B1DD2">
        <w:rPr>
          <w:rFonts w:ascii="Arial" w:hAnsi="Arial" w:cs="Arial"/>
        </w:rPr>
        <w:t>ной услуги документах и созданных реестровых записях, для выдачи дубликата док</w:t>
      </w:r>
      <w:r w:rsidRPr="004B1DD2">
        <w:rPr>
          <w:rFonts w:ascii="Arial" w:hAnsi="Arial" w:cs="Arial"/>
        </w:rPr>
        <w:t>у</w:t>
      </w:r>
      <w:r w:rsidRPr="004B1DD2">
        <w:rPr>
          <w:rFonts w:ascii="Arial" w:hAnsi="Arial" w:cs="Arial"/>
        </w:rPr>
        <w:t>мента, выданного по результатам предоставления муниципальной или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пальной или муниципальной услуги без рассмотрения (при необходимости);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б) описание административной процедуры профилирования заявителя;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lastRenderedPageBreak/>
        <w:t>в) подразделы, содержащие описание вариантов предоставления муниципальной услуги.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2.1.15.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В приложении к административному регламенту приводится перечень общих пр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пальной услуги.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2.1.16. Подразделы, содержащие описание вариантов предоставления муниц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пальной услуги, формируются по количеству вариантов предоставления услуги, пред</w:t>
      </w:r>
      <w:r w:rsidRPr="004B1DD2">
        <w:rPr>
          <w:rFonts w:ascii="Arial" w:hAnsi="Arial" w:cs="Arial"/>
        </w:rPr>
        <w:t>у</w:t>
      </w:r>
      <w:r w:rsidRPr="004B1DD2">
        <w:rPr>
          <w:rFonts w:ascii="Arial" w:hAnsi="Arial" w:cs="Arial"/>
        </w:rPr>
        <w:t>смотренных подпунктом «а» пункта 2.1.14. настоящего Порядка, и должны содержать результат предоставления муниципальной услуги, перечень и описание администрати</w:t>
      </w:r>
      <w:r w:rsidRPr="004B1DD2">
        <w:rPr>
          <w:rFonts w:ascii="Arial" w:hAnsi="Arial" w:cs="Arial"/>
        </w:rPr>
        <w:t>в</w:t>
      </w:r>
      <w:r w:rsidRPr="004B1DD2">
        <w:rPr>
          <w:rFonts w:ascii="Arial" w:hAnsi="Arial" w:cs="Arial"/>
        </w:rPr>
        <w:t>ных процедур предоставления муниципальной услуги, а также максимальный срок пр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доставления муниципальной услуги в соответствии с вариантом предоставления мун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ципальной услуги.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2.1.17. В описание административной процедуры приема запроса и документов и (или) информации, необходимых для предоставления муниципальной услуги, включаю</w:t>
      </w:r>
      <w:r w:rsidRPr="004B1DD2">
        <w:rPr>
          <w:rFonts w:ascii="Arial" w:hAnsi="Arial" w:cs="Arial"/>
        </w:rPr>
        <w:t>т</w:t>
      </w:r>
      <w:r w:rsidRPr="004B1DD2">
        <w:rPr>
          <w:rFonts w:ascii="Arial" w:hAnsi="Arial" w:cs="Arial"/>
        </w:rPr>
        <w:t>ся следующие положения: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B1DD2">
        <w:rPr>
          <w:rFonts w:ascii="Arial" w:hAnsi="Arial" w:cs="Arial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</w:t>
      </w:r>
      <w:r w:rsidRPr="004B1DD2">
        <w:rPr>
          <w:rFonts w:ascii="Arial" w:hAnsi="Arial" w:cs="Arial"/>
        </w:rPr>
        <w:t>у</w:t>
      </w:r>
      <w:r w:rsidRPr="004B1DD2">
        <w:rPr>
          <w:rFonts w:ascii="Arial" w:hAnsi="Arial" w:cs="Arial"/>
        </w:rPr>
        <w:t>ниципальной услуги, а также способы подачи таких запроса и документов и (или) и</w:t>
      </w:r>
      <w:r w:rsidRPr="004B1DD2">
        <w:rPr>
          <w:rFonts w:ascii="Arial" w:hAnsi="Arial" w:cs="Arial"/>
        </w:rPr>
        <w:t>н</w:t>
      </w:r>
      <w:r w:rsidRPr="004B1DD2">
        <w:rPr>
          <w:rFonts w:ascii="Arial" w:hAnsi="Arial" w:cs="Arial"/>
        </w:rPr>
        <w:t>формации;</w:t>
      </w:r>
      <w:proofErr w:type="gramEnd"/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б) способы установления личности заявителя (представителя заявителя) для к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ждого способа подачи запроса и документов и (или) информации, необходимых для предоставления муниципальной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в) наличие (отсутствие) возможности подачи запроса представителем заявителя;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г) основания для принятия решения об отказе в приеме запроса и документов и (или) информации, а в случае отсутствия таких оснований — указание на их отсутствие;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4B1DD2">
        <w:rPr>
          <w:rFonts w:ascii="Arial" w:hAnsi="Arial" w:cs="Arial"/>
        </w:rPr>
        <w:t>д</w:t>
      </w:r>
      <w:proofErr w:type="spellEnd"/>
      <w:r w:rsidRPr="004B1DD2">
        <w:rPr>
          <w:rFonts w:ascii="Arial" w:hAnsi="Arial" w:cs="Arial"/>
        </w:rPr>
        <w:t>) федеральные органы исполнительной власти, муниципальные корпорации, о</w:t>
      </w:r>
      <w:r w:rsidRPr="004B1DD2">
        <w:rPr>
          <w:rFonts w:ascii="Arial" w:hAnsi="Arial" w:cs="Arial"/>
        </w:rPr>
        <w:t>р</w:t>
      </w:r>
      <w:r w:rsidRPr="004B1DD2">
        <w:rPr>
          <w:rFonts w:ascii="Arial" w:hAnsi="Arial" w:cs="Arial"/>
        </w:rPr>
        <w:t>ганы муниципальных внебюджетных фондов, участвующие в приеме запроса о предо</w:t>
      </w:r>
      <w:r w:rsidRPr="004B1DD2">
        <w:rPr>
          <w:rFonts w:ascii="Arial" w:hAnsi="Arial" w:cs="Arial"/>
        </w:rPr>
        <w:t>с</w:t>
      </w:r>
      <w:r w:rsidRPr="004B1DD2">
        <w:rPr>
          <w:rFonts w:ascii="Arial" w:hAnsi="Arial" w:cs="Arial"/>
        </w:rPr>
        <w:t>тавлении муниципальной услуги, в том числе сведения о возможности подачи запроса в территориальный орган, центральный аппарат или многофункциональный центр (при наличии такой возможности);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е) возможность (невозможность) приема администрацией, или многофункци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нальным центром запроса и документов и (или) информации, необходимых для предо</w:t>
      </w:r>
      <w:r w:rsidRPr="004B1DD2">
        <w:rPr>
          <w:rFonts w:ascii="Arial" w:hAnsi="Arial" w:cs="Arial"/>
        </w:rPr>
        <w:t>с</w:t>
      </w:r>
      <w:r w:rsidRPr="004B1DD2">
        <w:rPr>
          <w:rFonts w:ascii="Arial" w:hAnsi="Arial" w:cs="Arial"/>
        </w:rPr>
        <w:t>тавления муниципальной услуги, по выбору заявителя независимо от его места жител</w:t>
      </w:r>
      <w:r w:rsidRPr="004B1DD2">
        <w:rPr>
          <w:rFonts w:ascii="Arial" w:hAnsi="Arial" w:cs="Arial"/>
        </w:rPr>
        <w:t>ь</w:t>
      </w:r>
      <w:r w:rsidRPr="004B1DD2">
        <w:rPr>
          <w:rFonts w:ascii="Arial" w:hAnsi="Arial" w:cs="Arial"/>
        </w:rPr>
        <w:t>ства или места пребывания (для физических лиц, включая индивидуальных предприн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мателей) либо места нахождения (для юридических лиц);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ж)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</w:t>
      </w:r>
      <w:r w:rsidRPr="004B1DD2">
        <w:rPr>
          <w:rFonts w:ascii="Arial" w:hAnsi="Arial" w:cs="Arial"/>
        </w:rPr>
        <w:t>с</w:t>
      </w:r>
      <w:r w:rsidRPr="004B1DD2">
        <w:rPr>
          <w:rFonts w:ascii="Arial" w:hAnsi="Arial" w:cs="Arial"/>
        </w:rPr>
        <w:t>лугу, или в многофункциональном центре.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2.1.18. В описание административной процедуры межведомственного информ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ционного взаимодействия включается перечень информационных запросов, необход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мых для предоставления муниципальной услуги, который должен содержать: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1) наименование федерального органа исполнительной власти, органа муниц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пального внебюджетного фонда или муниципальной корпорации, органа исполнител</w:t>
      </w:r>
      <w:r w:rsidRPr="004B1DD2">
        <w:rPr>
          <w:rFonts w:ascii="Arial" w:hAnsi="Arial" w:cs="Arial"/>
        </w:rPr>
        <w:t>ь</w:t>
      </w:r>
      <w:r w:rsidRPr="004B1DD2">
        <w:rPr>
          <w:rFonts w:ascii="Arial" w:hAnsi="Arial" w:cs="Arial"/>
        </w:rPr>
        <w:t>ной власти субъекта Российской Федерации (для административного регламента по п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реданным полномочиям), в которые направляется запрос;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2) направляемые в запросе сведения;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3) запрашиваемые в запросе сведения с указанием их цели использования;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4) основание для информационного запроса, срок его направления;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lastRenderedPageBreak/>
        <w:t xml:space="preserve">5) срок, в течение которого результат запроса должен поступить </w:t>
      </w:r>
      <w:proofErr w:type="gramStart"/>
      <w:r w:rsidRPr="004B1DD2">
        <w:rPr>
          <w:rFonts w:ascii="Arial" w:hAnsi="Arial" w:cs="Arial"/>
        </w:rPr>
        <w:t>в</w:t>
      </w:r>
      <w:proofErr w:type="gramEnd"/>
      <w:r w:rsidRPr="004B1DD2">
        <w:rPr>
          <w:rFonts w:ascii="Arial" w:hAnsi="Arial" w:cs="Arial"/>
        </w:rPr>
        <w:t xml:space="preserve"> администрация.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2.1.19. В описание административной процедуры приостановления предоставл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ния муниципальной услуги включаются следующие положения: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а) перечень оснований для приостановления предоставления муниципальной у</w:t>
      </w:r>
      <w:r w:rsidRPr="004B1DD2">
        <w:rPr>
          <w:rFonts w:ascii="Arial" w:hAnsi="Arial" w:cs="Arial"/>
        </w:rPr>
        <w:t>с</w:t>
      </w:r>
      <w:r w:rsidRPr="004B1DD2">
        <w:rPr>
          <w:rFonts w:ascii="Arial" w:hAnsi="Arial" w:cs="Arial"/>
        </w:rPr>
        <w:t>луги, а в случае отсутствия таких оснований — указание на их отсутствие;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в) перечень оснований для возобновления предоставления муниципальной усл</w:t>
      </w:r>
      <w:r w:rsidRPr="004B1DD2">
        <w:rPr>
          <w:rFonts w:ascii="Arial" w:hAnsi="Arial" w:cs="Arial"/>
        </w:rPr>
        <w:t>у</w:t>
      </w:r>
      <w:r w:rsidRPr="004B1DD2">
        <w:rPr>
          <w:rFonts w:ascii="Arial" w:hAnsi="Arial" w:cs="Arial"/>
        </w:rPr>
        <w:t>ги.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2.1.20. В описание административной процедуры принятия решения о предоста</w:t>
      </w:r>
      <w:r w:rsidRPr="004B1DD2">
        <w:rPr>
          <w:rFonts w:ascii="Arial" w:hAnsi="Arial" w:cs="Arial"/>
        </w:rPr>
        <w:t>в</w:t>
      </w:r>
      <w:r w:rsidRPr="004B1DD2">
        <w:rPr>
          <w:rFonts w:ascii="Arial" w:hAnsi="Arial" w:cs="Arial"/>
        </w:rPr>
        <w:t>лении (об отказе в предоставлении) муниципальной услуги включаются следующие п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ложения: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а) критерии принятия решения о предоставлении (об отказе в предоставлении) муниципальной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б) срок принятия решения о предоставлении (об отказе в предоставлении) мун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 xml:space="preserve">ципальной услуги, исчисляемый </w:t>
      </w:r>
      <w:proofErr w:type="gramStart"/>
      <w:r w:rsidRPr="004B1DD2">
        <w:rPr>
          <w:rFonts w:ascii="Arial" w:hAnsi="Arial" w:cs="Arial"/>
        </w:rPr>
        <w:t>с даты получения</w:t>
      </w:r>
      <w:proofErr w:type="gramEnd"/>
      <w:r w:rsidRPr="004B1DD2">
        <w:rPr>
          <w:rFonts w:ascii="Arial" w:hAnsi="Arial" w:cs="Arial"/>
        </w:rPr>
        <w:t xml:space="preserve"> администрацией, всех сведений, н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обходимых для принятия решения.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2.1.21. В описание административной процедуры предоставления результата м</w:t>
      </w:r>
      <w:r w:rsidRPr="004B1DD2">
        <w:rPr>
          <w:rFonts w:ascii="Arial" w:hAnsi="Arial" w:cs="Arial"/>
        </w:rPr>
        <w:t>у</w:t>
      </w:r>
      <w:r w:rsidRPr="004B1DD2">
        <w:rPr>
          <w:rFonts w:ascii="Arial" w:hAnsi="Arial" w:cs="Arial"/>
        </w:rPr>
        <w:t>ниципальной услуги включаются следующие положения: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а) способы предоставления результата муниципальной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б) срок предоставления заявителю результата муниципальной услуги, исчисля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мый со дня принятия решения о предоставлении муниципальной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в) возможность (невозможность) предоставления администрацией, или мног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функциональным центром результата муниципальной услуги по выбору заявителя нез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2.1.22. В описание административной процедуры получения дополнительных св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дений от заявителя включаются следующие положения: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б) срок, необходимый для получения таких документов и (или) информации;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полнительных сведений;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г) перечень федеральных органов исполнительной власти, муниципальных корп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раций, органов муниципальных внебюджетных фондов, участвующих в администрати</w:t>
      </w:r>
      <w:r w:rsidRPr="004B1DD2">
        <w:rPr>
          <w:rFonts w:ascii="Arial" w:hAnsi="Arial" w:cs="Arial"/>
        </w:rPr>
        <w:t>в</w:t>
      </w:r>
      <w:r w:rsidRPr="004B1DD2">
        <w:rPr>
          <w:rFonts w:ascii="Arial" w:hAnsi="Arial" w:cs="Arial"/>
        </w:rPr>
        <w:t>ной процедуре, в случае, если они известны (при необходимости).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2.1.23. В случае если вариант предоставления муниципальной услуги предпол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гает предоставление муниципальной услуги в упреждающем (</w:t>
      </w:r>
      <w:proofErr w:type="spellStart"/>
      <w:r w:rsidRPr="004B1DD2">
        <w:rPr>
          <w:rFonts w:ascii="Arial" w:hAnsi="Arial" w:cs="Arial"/>
        </w:rPr>
        <w:t>проактивном</w:t>
      </w:r>
      <w:proofErr w:type="spellEnd"/>
      <w:r w:rsidRPr="004B1DD2">
        <w:rPr>
          <w:rFonts w:ascii="Arial" w:hAnsi="Arial" w:cs="Arial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а)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4B1DD2">
        <w:rPr>
          <w:rFonts w:ascii="Arial" w:hAnsi="Arial" w:cs="Arial"/>
        </w:rPr>
        <w:t>проактивном</w:t>
      </w:r>
      <w:proofErr w:type="spellEnd"/>
      <w:r w:rsidRPr="004B1DD2">
        <w:rPr>
          <w:rFonts w:ascii="Arial" w:hAnsi="Arial" w:cs="Arial"/>
        </w:rPr>
        <w:t>) р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жиме или подачи заявителем запроса о предоставлении данной муниципальной услуги после осуществления администрацией, мероприятий в соответствии с пунктом 1 части 1 статьи 73 Федерального закона «Об организации предоставления государственных и муниципальных услуг»;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б) сведения о юридическом факте, поступление которых в информационную си</w:t>
      </w:r>
      <w:r w:rsidRPr="004B1DD2">
        <w:rPr>
          <w:rFonts w:ascii="Arial" w:hAnsi="Arial" w:cs="Arial"/>
        </w:rPr>
        <w:t>с</w:t>
      </w:r>
      <w:r w:rsidRPr="004B1DD2">
        <w:rPr>
          <w:rFonts w:ascii="Arial" w:hAnsi="Arial" w:cs="Arial"/>
        </w:rPr>
        <w:t>тему органа, предоставляющего муниципальную услугу, является основанием для пр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доставления заявителю данной муниципальной услуги в упреждающем (</w:t>
      </w:r>
      <w:proofErr w:type="spellStart"/>
      <w:r w:rsidRPr="004B1DD2">
        <w:rPr>
          <w:rFonts w:ascii="Arial" w:hAnsi="Arial" w:cs="Arial"/>
        </w:rPr>
        <w:t>проактивном</w:t>
      </w:r>
      <w:proofErr w:type="spellEnd"/>
      <w:r w:rsidRPr="004B1DD2">
        <w:rPr>
          <w:rFonts w:ascii="Arial" w:hAnsi="Arial" w:cs="Arial"/>
        </w:rPr>
        <w:t>) режиме;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lastRenderedPageBreak/>
        <w:t>в) наименование информационной системы, из которой должны поступить свед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ния, указанные в подпункте «б» 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г) состав, последовательность и сроки выполнения административных процедур, осуществляемых администрацией, после поступления в информационную систему да</w:t>
      </w:r>
      <w:r w:rsidRPr="004B1DD2">
        <w:rPr>
          <w:rFonts w:ascii="Arial" w:hAnsi="Arial" w:cs="Arial"/>
        </w:rPr>
        <w:t>н</w:t>
      </w:r>
      <w:r w:rsidRPr="004B1DD2">
        <w:rPr>
          <w:rFonts w:ascii="Arial" w:hAnsi="Arial" w:cs="Arial"/>
        </w:rPr>
        <w:t>ного органа сведений, указанных в подпункте «б» настоящего пункта.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 xml:space="preserve">2.1.24. Раздел «Формы </w:t>
      </w:r>
      <w:proofErr w:type="gramStart"/>
      <w:r w:rsidRPr="004B1DD2">
        <w:rPr>
          <w:rFonts w:ascii="Arial" w:hAnsi="Arial" w:cs="Arial"/>
        </w:rPr>
        <w:t>контроля за</w:t>
      </w:r>
      <w:proofErr w:type="gramEnd"/>
      <w:r w:rsidRPr="004B1DD2">
        <w:rPr>
          <w:rFonts w:ascii="Arial" w:hAnsi="Arial" w:cs="Arial"/>
        </w:rPr>
        <w:t xml:space="preserve"> исполнением административного регламента» состоит из следующих подразделов: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 xml:space="preserve">а) порядок осуществления текущего </w:t>
      </w:r>
      <w:proofErr w:type="gramStart"/>
      <w:r w:rsidRPr="004B1DD2">
        <w:rPr>
          <w:rFonts w:ascii="Arial" w:hAnsi="Arial" w:cs="Arial"/>
        </w:rPr>
        <w:t>контроля за</w:t>
      </w:r>
      <w:proofErr w:type="gramEnd"/>
      <w:r w:rsidRPr="004B1DD2">
        <w:rPr>
          <w:rFonts w:ascii="Arial" w:hAnsi="Arial" w:cs="Arial"/>
        </w:rPr>
        <w:t xml:space="preserve"> соблюдением и исполнением о</w:t>
      </w:r>
      <w:r w:rsidRPr="004B1DD2">
        <w:rPr>
          <w:rFonts w:ascii="Arial" w:hAnsi="Arial" w:cs="Arial"/>
        </w:rPr>
        <w:t>т</w:t>
      </w:r>
      <w:r w:rsidRPr="004B1DD2">
        <w:rPr>
          <w:rFonts w:ascii="Arial" w:hAnsi="Arial" w:cs="Arial"/>
        </w:rPr>
        <w:t>ветственными должностными лицами положений регламента и иных нормативных пр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вовых актов, устанавливающих требования к предоставлению муниципальной услуги, а также принятием ими решений;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</w:t>
      </w:r>
      <w:r w:rsidRPr="004B1DD2">
        <w:rPr>
          <w:rFonts w:ascii="Arial" w:hAnsi="Arial" w:cs="Arial"/>
        </w:rPr>
        <w:t>р</w:t>
      </w:r>
      <w:r w:rsidRPr="004B1DD2">
        <w:rPr>
          <w:rFonts w:ascii="Arial" w:hAnsi="Arial" w:cs="Arial"/>
        </w:rPr>
        <w:t xml:space="preserve">мы </w:t>
      </w:r>
      <w:proofErr w:type="gramStart"/>
      <w:r w:rsidRPr="004B1DD2">
        <w:rPr>
          <w:rFonts w:ascii="Arial" w:hAnsi="Arial" w:cs="Arial"/>
        </w:rPr>
        <w:t>контроля за</w:t>
      </w:r>
      <w:proofErr w:type="gramEnd"/>
      <w:r w:rsidRPr="004B1DD2">
        <w:rPr>
          <w:rFonts w:ascii="Arial" w:hAnsi="Arial" w:cs="Arial"/>
        </w:rPr>
        <w:t xml:space="preserve"> полнотой и качеством предоставления муниципальной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 xml:space="preserve">г) положения, характеризующие требования к порядку и формам </w:t>
      </w:r>
      <w:proofErr w:type="gramStart"/>
      <w:r w:rsidRPr="004B1DD2">
        <w:rPr>
          <w:rFonts w:ascii="Arial" w:hAnsi="Arial" w:cs="Arial"/>
        </w:rPr>
        <w:t>контроля за</w:t>
      </w:r>
      <w:proofErr w:type="gramEnd"/>
      <w:r w:rsidRPr="004B1DD2">
        <w:rPr>
          <w:rFonts w:ascii="Arial" w:hAnsi="Arial" w:cs="Arial"/>
        </w:rPr>
        <w:t xml:space="preserve"> пр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доставлением муниципальной услуги, в том числе со стороны граждан, их объединений и организаций.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 xml:space="preserve">2.1.25. </w:t>
      </w:r>
      <w:proofErr w:type="gramStart"/>
      <w:r w:rsidRPr="004B1DD2">
        <w:rPr>
          <w:rFonts w:ascii="Arial" w:hAnsi="Arial" w:cs="Arial"/>
        </w:rPr>
        <w:t>Раздел «Досудебный (внесудебный) порядок обжалования решений и де</w:t>
      </w:r>
      <w:r w:rsidRPr="004B1DD2">
        <w:rPr>
          <w:rFonts w:ascii="Arial" w:hAnsi="Arial" w:cs="Arial"/>
        </w:rPr>
        <w:t>й</w:t>
      </w:r>
      <w:r w:rsidRPr="004B1DD2">
        <w:rPr>
          <w:rFonts w:ascii="Arial" w:hAnsi="Arial" w:cs="Arial"/>
        </w:rPr>
        <w:t>ствий (бездействия) органа, предоставляющего муниципальную услугу, многофункци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нального центра, организаций, указанных в части 11 статьи 16 Федерального закона «Об организации предоставления муниципальных и муниципальных услуг», а также их дол</w:t>
      </w:r>
      <w:r w:rsidRPr="004B1DD2">
        <w:rPr>
          <w:rFonts w:ascii="Arial" w:hAnsi="Arial" w:cs="Arial"/>
        </w:rPr>
        <w:t>ж</w:t>
      </w:r>
      <w:r w:rsidRPr="004B1DD2">
        <w:rPr>
          <w:rFonts w:ascii="Arial" w:hAnsi="Arial" w:cs="Arial"/>
        </w:rPr>
        <w:t>ностных лиц, муниципальных или муниципальных служащих, работников» должен с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III. Организация разработки, согласования и утверждения административных ре</w:t>
      </w:r>
      <w:r w:rsidRPr="004B1DD2">
        <w:rPr>
          <w:rFonts w:ascii="Arial" w:hAnsi="Arial" w:cs="Arial"/>
        </w:rPr>
        <w:t>г</w:t>
      </w:r>
      <w:r w:rsidRPr="004B1DD2">
        <w:rPr>
          <w:rFonts w:ascii="Arial" w:hAnsi="Arial" w:cs="Arial"/>
        </w:rPr>
        <w:t>ламентов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 xml:space="preserve">3.1. </w:t>
      </w:r>
      <w:proofErr w:type="gramStart"/>
      <w:r w:rsidRPr="004B1DD2">
        <w:rPr>
          <w:rFonts w:ascii="Arial" w:hAnsi="Arial" w:cs="Arial"/>
        </w:rPr>
        <w:t>При разработке и утверждении проектов административных регламентов применяются Правила подготовки нормативных правовых актов федеральных органов исполнительной власти и их муниципальной регистрации, утвержденные постановлен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ем Правительства Российской Федерации от 13 августа 1997 г. № 1009 «Об утвержд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нии Правил подготовки нормативных правовых актов федеральных органов исполн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тельной власти и их муниципальной регистрации», за исключением особенностей, уст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новленных настоящими Правилами.</w:t>
      </w:r>
      <w:proofErr w:type="gramEnd"/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3.2. Проект административного регламента формируется органом, предоста</w:t>
      </w:r>
      <w:r w:rsidRPr="004B1DD2">
        <w:rPr>
          <w:rFonts w:ascii="Arial" w:hAnsi="Arial" w:cs="Arial"/>
        </w:rPr>
        <w:t>в</w:t>
      </w:r>
      <w:r w:rsidRPr="004B1DD2">
        <w:rPr>
          <w:rFonts w:ascii="Arial" w:hAnsi="Arial" w:cs="Arial"/>
        </w:rPr>
        <w:t>ляющим муниципальные услуги, в машиночитаемом формате в электронном виде в реестре услуг.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3.3.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муниципальной регистрации акта об утверждении а</w:t>
      </w:r>
      <w:r w:rsidRPr="004B1DD2">
        <w:rPr>
          <w:rFonts w:ascii="Arial" w:hAnsi="Arial" w:cs="Arial"/>
        </w:rPr>
        <w:t>д</w:t>
      </w:r>
      <w:r w:rsidRPr="004B1DD2">
        <w:rPr>
          <w:rFonts w:ascii="Arial" w:hAnsi="Arial" w:cs="Arial"/>
        </w:rPr>
        <w:t>министративного регламента: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а) органам, предоставляющим муниципальные услуги;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б) органам и организациям, участвующим в согласовании проекта администрати</w:t>
      </w:r>
      <w:r w:rsidRPr="004B1DD2">
        <w:rPr>
          <w:rFonts w:ascii="Arial" w:hAnsi="Arial" w:cs="Arial"/>
        </w:rPr>
        <w:t>в</w:t>
      </w:r>
      <w:r w:rsidRPr="004B1DD2">
        <w:rPr>
          <w:rFonts w:ascii="Arial" w:hAnsi="Arial" w:cs="Arial"/>
        </w:rPr>
        <w:t>ного регламента, в том числе по вопросу осуществления межведомственного информ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ционного взаимодействия (далее — органы, участвующие в согласовании);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в) органу, уполномоченному на проведение экспертизы проекта административн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го регламента;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lastRenderedPageBreak/>
        <w:t>г) федеральному органу исполнительной власти, уполномоченному на провед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ние муниципальной регистрации актов.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3.4. Органы, участвующие в согласовании, а также уполномоченный орган авт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матически вносятся в формируемый после подготовки проекта административного ре</w:t>
      </w:r>
      <w:r w:rsidRPr="004B1DD2">
        <w:rPr>
          <w:rFonts w:ascii="Arial" w:hAnsi="Arial" w:cs="Arial"/>
        </w:rPr>
        <w:t>г</w:t>
      </w:r>
      <w:r w:rsidRPr="004B1DD2">
        <w:rPr>
          <w:rFonts w:ascii="Arial" w:hAnsi="Arial" w:cs="Arial"/>
        </w:rPr>
        <w:t>ламента лист согласования проекта административного регламента (далее — лист с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гласования).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3.5. Проект административного регламента рассматривается органами, учас</w:t>
      </w:r>
      <w:r w:rsidRPr="004B1DD2">
        <w:rPr>
          <w:rFonts w:ascii="Arial" w:hAnsi="Arial" w:cs="Arial"/>
        </w:rPr>
        <w:t>т</w:t>
      </w:r>
      <w:r w:rsidRPr="004B1DD2">
        <w:rPr>
          <w:rFonts w:ascii="Arial" w:hAnsi="Arial" w:cs="Arial"/>
        </w:rPr>
        <w:t xml:space="preserve">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4B1DD2">
        <w:rPr>
          <w:rFonts w:ascii="Arial" w:hAnsi="Arial" w:cs="Arial"/>
        </w:rPr>
        <w:t>с даты поступления</w:t>
      </w:r>
      <w:proofErr w:type="gramEnd"/>
      <w:r w:rsidRPr="004B1DD2">
        <w:rPr>
          <w:rFonts w:ascii="Arial" w:hAnsi="Arial" w:cs="Arial"/>
        </w:rPr>
        <w:t xml:space="preserve"> его на согласование в реестре услуг.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3.6. Одновременно с началом процедуры согласования в целях проведения нез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 xml:space="preserve">висимой </w:t>
      </w:r>
      <w:proofErr w:type="spellStart"/>
      <w:r w:rsidRPr="004B1DD2">
        <w:rPr>
          <w:rFonts w:ascii="Arial" w:hAnsi="Arial" w:cs="Arial"/>
        </w:rPr>
        <w:t>антикоррупционной</w:t>
      </w:r>
      <w:proofErr w:type="spellEnd"/>
      <w:r w:rsidRPr="004B1DD2">
        <w:rPr>
          <w:rFonts w:ascii="Arial" w:hAnsi="Arial" w:cs="Arial"/>
        </w:rPr>
        <w:t xml:space="preserve"> экспертизы проект административного регламента в авт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 xml:space="preserve">матическом режиме размещается на сайте </w:t>
      </w:r>
      <w:proofErr w:type="spellStart"/>
      <w:r w:rsidRPr="004B1DD2">
        <w:rPr>
          <w:rFonts w:ascii="Arial" w:hAnsi="Arial" w:cs="Arial"/>
        </w:rPr>
        <w:t>regulation.gov.ru</w:t>
      </w:r>
      <w:proofErr w:type="spellEnd"/>
      <w:r w:rsidRPr="004B1DD2">
        <w:rPr>
          <w:rFonts w:ascii="Arial" w:hAnsi="Arial" w:cs="Arial"/>
        </w:rPr>
        <w:t xml:space="preserve"> в информационно-телекоммуникационной сети «Интернет» посредством интеграции с реестром услуг.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3.7.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нии или несогласовании проекта административного регламента.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</w:t>
      </w:r>
      <w:r w:rsidRPr="004B1DD2">
        <w:rPr>
          <w:rFonts w:ascii="Arial" w:hAnsi="Arial" w:cs="Arial"/>
        </w:rPr>
        <w:t>с</w:t>
      </w:r>
      <w:r w:rsidRPr="004B1DD2">
        <w:rPr>
          <w:rFonts w:ascii="Arial" w:hAnsi="Arial" w:cs="Arial"/>
        </w:rPr>
        <w:t>те согласования.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сования.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3.8.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 xml:space="preserve">чии) и заключений по результатам независимой </w:t>
      </w:r>
      <w:proofErr w:type="spellStart"/>
      <w:r w:rsidRPr="004B1DD2">
        <w:rPr>
          <w:rFonts w:ascii="Arial" w:hAnsi="Arial" w:cs="Arial"/>
        </w:rPr>
        <w:t>антикоррупционной</w:t>
      </w:r>
      <w:proofErr w:type="spellEnd"/>
      <w:r w:rsidRPr="004B1DD2">
        <w:rPr>
          <w:rFonts w:ascii="Arial" w:hAnsi="Arial" w:cs="Arial"/>
        </w:rPr>
        <w:t xml:space="preserve"> экспертизы, адм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нистрация, рассматривает поступившие замечания.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 xml:space="preserve">Решение о возможности учета заключений по результатам независимой </w:t>
      </w:r>
      <w:proofErr w:type="spellStart"/>
      <w:r w:rsidRPr="004B1DD2">
        <w:rPr>
          <w:rFonts w:ascii="Arial" w:hAnsi="Arial" w:cs="Arial"/>
        </w:rPr>
        <w:t>антико</w:t>
      </w:r>
      <w:r w:rsidRPr="004B1DD2">
        <w:rPr>
          <w:rFonts w:ascii="Arial" w:hAnsi="Arial" w:cs="Arial"/>
        </w:rPr>
        <w:t>р</w:t>
      </w:r>
      <w:r w:rsidRPr="004B1DD2">
        <w:rPr>
          <w:rFonts w:ascii="Arial" w:hAnsi="Arial" w:cs="Arial"/>
        </w:rPr>
        <w:t>рупционной</w:t>
      </w:r>
      <w:proofErr w:type="spellEnd"/>
      <w:r w:rsidRPr="004B1DD2">
        <w:rPr>
          <w:rFonts w:ascii="Arial" w:hAnsi="Arial" w:cs="Arial"/>
        </w:rPr>
        <w:t xml:space="preserve"> экспертизы при доработке проекта административного регламента прин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 xml:space="preserve">мается администрацией, в соответствии с Федеральным законом «Об </w:t>
      </w:r>
      <w:proofErr w:type="spellStart"/>
      <w:r w:rsidRPr="004B1DD2">
        <w:rPr>
          <w:rFonts w:ascii="Arial" w:hAnsi="Arial" w:cs="Arial"/>
        </w:rPr>
        <w:t>антикоррупцио</w:t>
      </w:r>
      <w:r w:rsidRPr="004B1DD2">
        <w:rPr>
          <w:rFonts w:ascii="Arial" w:hAnsi="Arial" w:cs="Arial"/>
        </w:rPr>
        <w:t>н</w:t>
      </w:r>
      <w:r w:rsidRPr="004B1DD2">
        <w:rPr>
          <w:rFonts w:ascii="Arial" w:hAnsi="Arial" w:cs="Arial"/>
        </w:rPr>
        <w:t>ной</w:t>
      </w:r>
      <w:proofErr w:type="spellEnd"/>
      <w:r w:rsidRPr="004B1DD2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актов».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B1DD2">
        <w:rPr>
          <w:rFonts w:ascii="Arial" w:hAnsi="Arial" w:cs="Arial"/>
        </w:rPr>
        <w:t>В случае согласия с замечаниями, представленными органами, участвующими в согласовании, администрация, в срок, не превышающий 5 рабочих дней, вносит с уч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том полученных замечаний изменения в сведения о муниципальной услуге, указанные в подпункте «а» пункта 5 настоящих Правил, и после их преобразования в машиночита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</w:t>
      </w:r>
      <w:proofErr w:type="gramEnd"/>
      <w:r w:rsidRPr="004B1DD2">
        <w:rPr>
          <w:rFonts w:ascii="Arial" w:hAnsi="Arial" w:cs="Arial"/>
        </w:rPr>
        <w:t xml:space="preserve"> в согласовании.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При наличии возражений к замечаниям администрация,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нам).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3.9. В случае согласия с возражениями, представленными администрацией, орган, участвующий в согласовании (органы, участвующие в согласовании), проставляет (пр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мента, проставляя соответствующую отметку в листе согласования.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В случае несогласия с возражениями, представленными администрацией, орган, участвующий в согласовании (органы, участвующие в согласовании), проставляет (пр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lastRenderedPageBreak/>
        <w:t>3.10. Администрация, после повторного отказа органа, участвующего в согласов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</w:t>
      </w:r>
      <w:r w:rsidRPr="004B1DD2">
        <w:rPr>
          <w:rFonts w:ascii="Arial" w:hAnsi="Arial" w:cs="Arial"/>
        </w:rPr>
        <w:t>г</w:t>
      </w:r>
      <w:r w:rsidRPr="004B1DD2">
        <w:rPr>
          <w:rFonts w:ascii="Arial" w:hAnsi="Arial" w:cs="Arial"/>
        </w:rPr>
        <w:t>ламента и направлении его на повторное согласование всем органам, участвующим в согласовании.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3.11. Разногласия по проекту административного регламента разрешаются в п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рядке, предусмотренном Правилами подготовки нормативных правовых актов фед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ральных органов исполнительной власти и их государственной регистрации, утвержде</w:t>
      </w:r>
      <w:r w:rsidRPr="004B1DD2">
        <w:rPr>
          <w:rFonts w:ascii="Arial" w:hAnsi="Arial" w:cs="Arial"/>
        </w:rPr>
        <w:t>н</w:t>
      </w:r>
      <w:r w:rsidRPr="004B1DD2">
        <w:rPr>
          <w:rFonts w:ascii="Arial" w:hAnsi="Arial" w:cs="Arial"/>
        </w:rPr>
        <w:t xml:space="preserve">ными постановлением Правительства Российской Федерации от 13 августа 1997 г. N 1009 «Об утверждении </w:t>
      </w:r>
      <w:proofErr w:type="gramStart"/>
      <w:r w:rsidRPr="004B1DD2">
        <w:rPr>
          <w:rFonts w:ascii="Arial" w:hAnsi="Arial" w:cs="Arial"/>
        </w:rPr>
        <w:t>Правил подготовки нормативных правовых актов федеральных органов исполнительной власти</w:t>
      </w:r>
      <w:proofErr w:type="gramEnd"/>
      <w:r w:rsidRPr="004B1DD2">
        <w:rPr>
          <w:rFonts w:ascii="Arial" w:hAnsi="Arial" w:cs="Arial"/>
        </w:rPr>
        <w:t xml:space="preserve"> и их государственной регистрации».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3.12. После согласования проекта административного регламента со всеми орг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нами, участвующими в согласовании, или при разрешении разногласий по проекту а</w:t>
      </w:r>
      <w:r w:rsidRPr="004B1DD2">
        <w:rPr>
          <w:rFonts w:ascii="Arial" w:hAnsi="Arial" w:cs="Arial"/>
        </w:rPr>
        <w:t>д</w:t>
      </w:r>
      <w:r w:rsidRPr="004B1DD2">
        <w:rPr>
          <w:rFonts w:ascii="Arial" w:hAnsi="Arial" w:cs="Arial"/>
        </w:rPr>
        <w:t>министративного регламента администрация, направляет проект административного регламента на экспертизу в соответствии с разделом IV настоящего Порядка.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3.13.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администрации, после получения положительного заключения экспертизы уполномоченного органа власти либо урегулирования разногл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сий по результатам экспертизы уполномоченного органа власти.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3.14. Утвержденный административный регламент направляется посредством реестра услуг администрацией, с приложением заполненного листа согласования и пр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токолов разногласий (при наличии) в Министерство юстиции Российской Федерации для муниципальной регистрации и последующего официального опубликования.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 xml:space="preserve">3.15. </w:t>
      </w:r>
      <w:proofErr w:type="gramStart"/>
      <w:r w:rsidRPr="004B1DD2">
        <w:rPr>
          <w:rFonts w:ascii="Arial" w:hAnsi="Arial" w:cs="Arial"/>
        </w:rPr>
        <w:t>При наличии оснований для внесения изменений в административный ре</w:t>
      </w:r>
      <w:r w:rsidRPr="004B1DD2">
        <w:rPr>
          <w:rFonts w:ascii="Arial" w:hAnsi="Arial" w:cs="Arial"/>
        </w:rPr>
        <w:t>г</w:t>
      </w:r>
      <w:r w:rsidRPr="004B1DD2">
        <w:rPr>
          <w:rFonts w:ascii="Arial" w:hAnsi="Arial" w:cs="Arial"/>
        </w:rPr>
        <w:t>ламент, а также при возврате (отказе) в государственной регистрации акта об утвержд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нии административного регламента администрация, разрабатывает и утверждает в ре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стре услуг нормативный правовой акт о признании административного регламента утр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тившим силу и о принятии в соответствии с настоящим Порядком нового администр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тивного регламента или об отмене административного регламента в случае возврата (отказа).</w:t>
      </w:r>
      <w:proofErr w:type="gramEnd"/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IV. Проведение экспертизы проектов административных регламентов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4.1.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— уполномоченный орган), в реестре услуг.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4.2. Уполномоченным органом является Министерство экономического развития Российской Федерации.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4.3. Предметом экспертизы являются: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а) соответствие проектов административных регламентов необходимым требов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ниям;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б) соответствие критериев принятия решения необходимым требованиям;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в) отсутствие в проекте требований об обязательном предоставлении заявител</w:t>
      </w:r>
      <w:r w:rsidRPr="004B1DD2">
        <w:rPr>
          <w:rFonts w:ascii="Arial" w:hAnsi="Arial" w:cs="Arial"/>
        </w:rPr>
        <w:t>я</w:t>
      </w:r>
      <w:r w:rsidRPr="004B1DD2">
        <w:rPr>
          <w:rFonts w:ascii="Arial" w:hAnsi="Arial" w:cs="Arial"/>
        </w:rPr>
        <w:t>ми документов и (или) информации, которые могут быть получены в рамках межведо</w:t>
      </w:r>
      <w:r w:rsidRPr="004B1DD2">
        <w:rPr>
          <w:rFonts w:ascii="Arial" w:hAnsi="Arial" w:cs="Arial"/>
        </w:rPr>
        <w:t>м</w:t>
      </w:r>
      <w:r w:rsidRPr="004B1DD2">
        <w:rPr>
          <w:rFonts w:ascii="Arial" w:hAnsi="Arial" w:cs="Arial"/>
        </w:rPr>
        <w:t>ственного запроса.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4.4. По результатам рассмотрения проекта административного регламента упо</w:t>
      </w:r>
      <w:r w:rsidRPr="004B1DD2">
        <w:rPr>
          <w:rFonts w:ascii="Arial" w:hAnsi="Arial" w:cs="Arial"/>
        </w:rPr>
        <w:t>л</w:t>
      </w:r>
      <w:r w:rsidRPr="004B1DD2">
        <w:rPr>
          <w:rFonts w:ascii="Arial" w:hAnsi="Arial" w:cs="Arial"/>
        </w:rPr>
        <w:t>номоченный орган в течение 10 рабочих дней принимает решение о представлении п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4.5. При принятии решения о представлении положительного заключения на пр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ект административного регламента уполномоченный орган проставляет соответству</w:t>
      </w:r>
      <w:r w:rsidRPr="004B1DD2">
        <w:rPr>
          <w:rFonts w:ascii="Arial" w:hAnsi="Arial" w:cs="Arial"/>
        </w:rPr>
        <w:t>ю</w:t>
      </w:r>
      <w:r w:rsidRPr="004B1DD2">
        <w:rPr>
          <w:rFonts w:ascii="Arial" w:hAnsi="Arial" w:cs="Arial"/>
        </w:rPr>
        <w:t>щую отметку в лист согласования.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lastRenderedPageBreak/>
        <w:t>4.6. При принятии решения о представлении отрицательного заключения на пр</w:t>
      </w:r>
      <w:r w:rsidRPr="004B1DD2">
        <w:rPr>
          <w:rFonts w:ascii="Arial" w:hAnsi="Arial" w:cs="Arial"/>
        </w:rPr>
        <w:t>о</w:t>
      </w:r>
      <w:r w:rsidRPr="004B1DD2">
        <w:rPr>
          <w:rFonts w:ascii="Arial" w:hAnsi="Arial" w:cs="Arial"/>
        </w:rPr>
        <w:t>ект административного регламента уполномоченный орган проставляет соответству</w:t>
      </w:r>
      <w:r w:rsidRPr="004B1DD2">
        <w:rPr>
          <w:rFonts w:ascii="Arial" w:hAnsi="Arial" w:cs="Arial"/>
        </w:rPr>
        <w:t>ю</w:t>
      </w:r>
      <w:r w:rsidRPr="004B1DD2">
        <w:rPr>
          <w:rFonts w:ascii="Arial" w:hAnsi="Arial" w:cs="Arial"/>
        </w:rPr>
        <w:t>щую отметку в лист согласования и вносит замечания в протокол разногласий.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4.7. При наличии в заключени</w:t>
      </w:r>
      <w:proofErr w:type="gramStart"/>
      <w:r w:rsidRPr="004B1DD2">
        <w:rPr>
          <w:rFonts w:ascii="Arial" w:hAnsi="Arial" w:cs="Arial"/>
        </w:rPr>
        <w:t>и</w:t>
      </w:r>
      <w:proofErr w:type="gramEnd"/>
      <w:r w:rsidRPr="004B1DD2">
        <w:rPr>
          <w:rFonts w:ascii="Arial" w:hAnsi="Arial" w:cs="Arial"/>
        </w:rPr>
        <w:t xml:space="preserve"> уполномоченного органа замечаний и предлож</w:t>
      </w:r>
      <w:r w:rsidRPr="004B1DD2">
        <w:rPr>
          <w:rFonts w:ascii="Arial" w:hAnsi="Arial" w:cs="Arial"/>
        </w:rPr>
        <w:t>е</w:t>
      </w:r>
      <w:r w:rsidRPr="004B1DD2">
        <w:rPr>
          <w:rFonts w:ascii="Arial" w:hAnsi="Arial" w:cs="Arial"/>
        </w:rPr>
        <w:t>ний к проекту административного регламента администрация, обеспечивает учет таких замечаний и предложений.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При наличии разногласий администрация, вносит в протокол разногласий возр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жения на замечания уполномоченного органа.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Уполномоченный орган рассматривает возражения, представленные администр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 xml:space="preserve">цией, в срок, не превышающий 5 рабочих дней </w:t>
      </w:r>
      <w:proofErr w:type="gramStart"/>
      <w:r w:rsidRPr="004B1DD2">
        <w:rPr>
          <w:rFonts w:ascii="Arial" w:hAnsi="Arial" w:cs="Arial"/>
        </w:rPr>
        <w:t>с даты внесения</w:t>
      </w:r>
      <w:proofErr w:type="gramEnd"/>
      <w:r w:rsidRPr="004B1DD2">
        <w:rPr>
          <w:rFonts w:ascii="Arial" w:hAnsi="Arial" w:cs="Arial"/>
        </w:rPr>
        <w:t xml:space="preserve"> администрацией, таких возражений в протокол разногласий.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>В случае несогласия с возражениями, представленными администрацией, упо</w:t>
      </w:r>
      <w:r w:rsidRPr="004B1DD2">
        <w:rPr>
          <w:rFonts w:ascii="Arial" w:hAnsi="Arial" w:cs="Arial"/>
        </w:rPr>
        <w:t>л</w:t>
      </w:r>
      <w:r w:rsidRPr="004B1DD2">
        <w:rPr>
          <w:rFonts w:ascii="Arial" w:hAnsi="Arial" w:cs="Arial"/>
        </w:rPr>
        <w:t>номоченный орган проставляет соответствующую отметку в протоколе разногласий.</w:t>
      </w:r>
    </w:p>
    <w:p w:rsidR="00134C16" w:rsidRPr="004B1DD2" w:rsidRDefault="00134C16" w:rsidP="004B1D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B1DD2">
        <w:rPr>
          <w:rFonts w:ascii="Arial" w:hAnsi="Arial" w:cs="Arial"/>
        </w:rPr>
        <w:t xml:space="preserve">4.8. </w:t>
      </w:r>
      <w:proofErr w:type="gramStart"/>
      <w:r w:rsidRPr="004B1DD2">
        <w:rPr>
          <w:rFonts w:ascii="Arial" w:hAnsi="Arial" w:cs="Arial"/>
        </w:rPr>
        <w:t>Разногласия по проекту административного регламента между администр</w:t>
      </w:r>
      <w:r w:rsidRPr="004B1DD2">
        <w:rPr>
          <w:rFonts w:ascii="Arial" w:hAnsi="Arial" w:cs="Arial"/>
        </w:rPr>
        <w:t>а</w:t>
      </w:r>
      <w:r w:rsidRPr="004B1DD2">
        <w:rPr>
          <w:rFonts w:ascii="Arial" w:hAnsi="Arial" w:cs="Arial"/>
        </w:rPr>
        <w:t>цией, и уполномоченным органом разрешаются в порядке, предусмотренном Правилами подготовки нормативных правовых актов федеральных органов исполнительной власти и их муниципальной регистрации, утвержденными постановлением Правительства Ро</w:t>
      </w:r>
      <w:r w:rsidRPr="004B1DD2">
        <w:rPr>
          <w:rFonts w:ascii="Arial" w:hAnsi="Arial" w:cs="Arial"/>
        </w:rPr>
        <w:t>с</w:t>
      </w:r>
      <w:r w:rsidRPr="004B1DD2">
        <w:rPr>
          <w:rFonts w:ascii="Arial" w:hAnsi="Arial" w:cs="Arial"/>
        </w:rPr>
        <w:t>сийской Федерации от 13 августа 1997 г. N 1009 «Об утверждении Правил подготовки нормативных правовых актов федеральных органов исполнительной власти и их мун</w:t>
      </w:r>
      <w:r w:rsidRPr="004B1DD2">
        <w:rPr>
          <w:rFonts w:ascii="Arial" w:hAnsi="Arial" w:cs="Arial"/>
        </w:rPr>
        <w:t>и</w:t>
      </w:r>
      <w:r w:rsidRPr="004B1DD2">
        <w:rPr>
          <w:rFonts w:ascii="Arial" w:hAnsi="Arial" w:cs="Arial"/>
        </w:rPr>
        <w:t>ципальной регистрации».</w:t>
      </w:r>
      <w:proofErr w:type="gramEnd"/>
    </w:p>
    <w:p w:rsidR="0025366D" w:rsidRPr="004B1DD2" w:rsidRDefault="0025366D" w:rsidP="004B1D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25366D" w:rsidRPr="004B1DD2" w:rsidSect="004B1DD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3EC"/>
    <w:multiLevelType w:val="multilevel"/>
    <w:tmpl w:val="87DA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34C16"/>
    <w:rsid w:val="0006783C"/>
    <w:rsid w:val="0011252F"/>
    <w:rsid w:val="00134C16"/>
    <w:rsid w:val="0025366D"/>
    <w:rsid w:val="004B1DD2"/>
    <w:rsid w:val="00720D35"/>
    <w:rsid w:val="00913DF5"/>
    <w:rsid w:val="00AF7B51"/>
    <w:rsid w:val="00BB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134C1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6561-8A97-4A5D-82B2-8B87B971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5553</Words>
  <Characters>31654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2022-10-26T02:11:00Z</cp:lastPrinted>
  <dcterms:created xsi:type="dcterms:W3CDTF">2022-10-06T02:33:00Z</dcterms:created>
  <dcterms:modified xsi:type="dcterms:W3CDTF">2022-11-21T08:06:00Z</dcterms:modified>
</cp:coreProperties>
</file>